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CE" w:rsidRPr="006479CE" w:rsidRDefault="006479CE" w:rsidP="006479CE">
      <w:pPr>
        <w:shd w:val="clear" w:color="auto" w:fill="FFFFFF"/>
        <w:spacing w:after="45" w:line="240" w:lineRule="atLeast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53"/>
          <w:szCs w:val="53"/>
          <w:lang w:eastAsia="ru-RU"/>
        </w:rPr>
      </w:pPr>
      <w:r w:rsidRPr="006479CE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 xml:space="preserve">Урок 3. Установка программного обеспечения </w:t>
      </w:r>
      <w:proofErr w:type="spellStart"/>
      <w:r w:rsidRPr="006479CE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Arduino</w:t>
      </w:r>
      <w:proofErr w:type="spellEnd"/>
      <w:r w:rsidRPr="006479CE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 xml:space="preserve"> IDE, подключение платы к компьютеру</w:t>
      </w:r>
      <w:r w:rsidRPr="006479CE">
        <w:rPr>
          <w:rFonts w:ascii="Times New Roman" w:eastAsia="Times New Roman" w:hAnsi="Times New Roman" w:cs="Times New Roman"/>
          <w:color w:val="444444"/>
          <w:kern w:val="36"/>
          <w:sz w:val="53"/>
          <w:szCs w:val="53"/>
          <w:lang w:eastAsia="ru-RU"/>
        </w:rPr>
        <w:t>.</w:t>
      </w:r>
    </w:p>
    <w:p w:rsidR="006479CE" w:rsidRPr="006479CE" w:rsidRDefault="006479CE" w:rsidP="006479CE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Для установки программного обеспечения и подключения контроллера </w:t>
      </w:r>
      <w:proofErr w:type="spellStart"/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Arduino</w:t>
      </w:r>
      <w:proofErr w:type="spellEnd"/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UNO R3 к компьютеру необходимы:</w:t>
      </w:r>
    </w:p>
    <w:p w:rsidR="006479CE" w:rsidRPr="006479CE" w:rsidRDefault="006479CE" w:rsidP="006479CE">
      <w:pPr>
        <w:numPr>
          <w:ilvl w:val="0"/>
          <w:numId w:val="1"/>
        </w:numPr>
        <w:spacing w:after="180" w:line="240" w:lineRule="auto"/>
        <w:ind w:left="528" w:right="528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плата контроллера;</w:t>
      </w:r>
    </w:p>
    <w:p w:rsidR="006479CE" w:rsidRPr="006479CE" w:rsidRDefault="006479CE" w:rsidP="006479CE">
      <w:pPr>
        <w:numPr>
          <w:ilvl w:val="0"/>
          <w:numId w:val="1"/>
        </w:numPr>
        <w:spacing w:after="180" w:line="240" w:lineRule="auto"/>
        <w:ind w:left="528" w:right="528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USB кабель (обычно дается в комплекте);</w:t>
      </w:r>
    </w:p>
    <w:p w:rsidR="006479CE" w:rsidRPr="006479CE" w:rsidRDefault="006479CE" w:rsidP="006479CE">
      <w:pPr>
        <w:numPr>
          <w:ilvl w:val="0"/>
          <w:numId w:val="1"/>
        </w:numPr>
        <w:spacing w:after="180" w:line="240" w:lineRule="auto"/>
        <w:ind w:left="528" w:right="528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персональный компьютер с ОС </w:t>
      </w:r>
      <w:proofErr w:type="spellStart"/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Windows</w:t>
      </w:r>
      <w:proofErr w:type="spellEnd"/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, подключенный к интернету.</w:t>
      </w:r>
    </w:p>
    <w:p w:rsidR="00677A8C" w:rsidRDefault="006479CE">
      <w:pPr>
        <w:rPr>
          <w:rFonts w:ascii="Verdana" w:hAnsi="Verdana"/>
          <w:color w:val="444444"/>
          <w:sz w:val="21"/>
          <w:szCs w:val="21"/>
          <w:shd w:val="clear" w:color="auto" w:fill="FFFFFF"/>
        </w:rPr>
      </w:pPr>
      <w:r>
        <w:rPr>
          <w:rFonts w:ascii="Verdana" w:hAnsi="Verdana"/>
          <w:color w:val="444444"/>
          <w:sz w:val="21"/>
          <w:szCs w:val="21"/>
          <w:shd w:val="clear" w:color="auto" w:fill="FFFFFF"/>
        </w:rPr>
        <w:t>Плата может получать питание от USB порта компьютера, поэтому внешний блок питания не требуется.</w:t>
      </w:r>
    </w:p>
    <w:p w:rsidR="006479CE" w:rsidRDefault="006479CE">
      <w:r>
        <w:rPr>
          <w:noProof/>
          <w:lang w:eastAsia="ru-RU"/>
        </w:rPr>
        <w:drawing>
          <wp:inline distT="0" distB="0" distL="0" distR="0" wp14:anchorId="5DCB2981" wp14:editId="08F868CC">
            <wp:extent cx="5286375" cy="1428750"/>
            <wp:effectExtent l="0" t="0" r="9525" b="0"/>
            <wp:docPr id="1" name="Рисунок 1" descr="Установка программы Арду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тановка программы Ардуин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955" cy="142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9CE" w:rsidRDefault="006479CE" w:rsidP="006479C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Style w:val="a6"/>
          <w:rFonts w:ascii="Verdana" w:hAnsi="Verdana"/>
          <w:color w:val="444444"/>
          <w:sz w:val="21"/>
          <w:szCs w:val="21"/>
          <w:bdr w:val="none" w:sz="0" w:space="0" w:color="auto" w:frame="1"/>
        </w:rPr>
        <w:t xml:space="preserve">Установка интегрированной среды разработки  </w:t>
      </w:r>
      <w:proofErr w:type="spellStart"/>
      <w:r>
        <w:rPr>
          <w:rStyle w:val="a6"/>
          <w:rFonts w:ascii="Verdana" w:hAnsi="Verdana"/>
          <w:color w:val="444444"/>
          <w:sz w:val="21"/>
          <w:szCs w:val="21"/>
          <w:bdr w:val="none" w:sz="0" w:space="0" w:color="auto" w:frame="1"/>
        </w:rPr>
        <w:t>Arduino</w:t>
      </w:r>
      <w:proofErr w:type="spellEnd"/>
      <w:r>
        <w:rPr>
          <w:rStyle w:val="a6"/>
          <w:rFonts w:ascii="Verdana" w:hAnsi="Verdana"/>
          <w:color w:val="444444"/>
          <w:sz w:val="21"/>
          <w:szCs w:val="21"/>
          <w:bdr w:val="none" w:sz="0" w:space="0" w:color="auto" w:frame="1"/>
        </w:rPr>
        <w:t xml:space="preserve"> IDE.</w:t>
      </w:r>
    </w:p>
    <w:p w:rsidR="006479CE" w:rsidRDefault="006479CE" w:rsidP="006479CE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 xml:space="preserve">Прежде всего, необходимо загрузить последнюю версию программы. Загрузить ZIP архив можно с официального сайта поддержки систем </w:t>
      </w:r>
      <w:proofErr w:type="spellStart"/>
      <w:r>
        <w:rPr>
          <w:rFonts w:ascii="Verdana" w:hAnsi="Verdana"/>
          <w:color w:val="444444"/>
          <w:sz w:val="21"/>
          <w:szCs w:val="21"/>
        </w:rPr>
        <w:t>Ардуино</w:t>
      </w:r>
      <w:proofErr w:type="spellEnd"/>
      <w:r>
        <w:rPr>
          <w:rFonts w:ascii="Verdana" w:hAnsi="Verdana"/>
          <w:color w:val="444444"/>
          <w:sz w:val="21"/>
          <w:szCs w:val="21"/>
        </w:rPr>
        <w:t xml:space="preserve"> по </w:t>
      </w:r>
      <w:hyperlink r:id="rId7" w:tgtFrame="_blank" w:history="1">
        <w:r>
          <w:rPr>
            <w:rStyle w:val="a7"/>
            <w:rFonts w:ascii="Verdana" w:hAnsi="Verdana"/>
            <w:color w:val="2CA7ED"/>
            <w:sz w:val="21"/>
            <w:szCs w:val="21"/>
          </w:rPr>
          <w:t>этой ссылке</w:t>
        </w:r>
      </w:hyperlink>
      <w:r>
        <w:rPr>
          <w:rFonts w:ascii="Verdana" w:hAnsi="Verdana"/>
          <w:color w:val="444444"/>
          <w:sz w:val="21"/>
          <w:szCs w:val="21"/>
        </w:rPr>
        <w:t>. Необходимо выбрать строку с нужной операционной системой – </w:t>
      </w:r>
      <w:proofErr w:type="spellStart"/>
      <w:r>
        <w:rPr>
          <w:rStyle w:val="a6"/>
          <w:rFonts w:ascii="Verdana" w:hAnsi="Verdana"/>
          <w:color w:val="444444"/>
          <w:sz w:val="21"/>
          <w:szCs w:val="21"/>
          <w:bdr w:val="none" w:sz="0" w:space="0" w:color="auto" w:frame="1"/>
        </w:rPr>
        <w:t>Windows</w:t>
      </w:r>
      <w:proofErr w:type="spellEnd"/>
      <w:r>
        <w:rPr>
          <w:rStyle w:val="a6"/>
          <w:rFonts w:ascii="Verdana" w:hAnsi="Verdana"/>
          <w:color w:val="444444"/>
          <w:sz w:val="21"/>
          <w:szCs w:val="21"/>
          <w:bdr w:val="none" w:sz="0" w:space="0" w:color="auto" w:frame="1"/>
        </w:rPr>
        <w:t xml:space="preserve"> ZIP </w:t>
      </w:r>
      <w:proofErr w:type="spellStart"/>
      <w:r>
        <w:rPr>
          <w:rStyle w:val="a6"/>
          <w:rFonts w:ascii="Verdana" w:hAnsi="Verdana"/>
          <w:color w:val="444444"/>
          <w:sz w:val="21"/>
          <w:szCs w:val="21"/>
          <w:bdr w:val="none" w:sz="0" w:space="0" w:color="auto" w:frame="1"/>
        </w:rPr>
        <w:t>file</w:t>
      </w:r>
      <w:proofErr w:type="spellEnd"/>
      <w:r>
        <w:rPr>
          <w:rFonts w:ascii="Verdana" w:hAnsi="Verdana"/>
          <w:color w:val="444444"/>
          <w:sz w:val="21"/>
          <w:szCs w:val="21"/>
        </w:rPr>
        <w:t>...</w:t>
      </w:r>
    </w:p>
    <w:p w:rsidR="006479CE" w:rsidRDefault="006479CE">
      <w:r>
        <w:rPr>
          <w:noProof/>
          <w:lang w:eastAsia="ru-RU"/>
        </w:rPr>
        <w:drawing>
          <wp:inline distT="0" distB="0" distL="0" distR="0" wp14:anchorId="2888645F" wp14:editId="25DEAC71">
            <wp:extent cx="5286375" cy="1657350"/>
            <wp:effectExtent l="0" t="0" r="9525" b="0"/>
            <wp:docPr id="2" name="Рисунок 2" descr="Загрузить Arduino 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грузить Arduino I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041" cy="165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9CE" w:rsidRDefault="006479CE">
      <w:pPr>
        <w:rPr>
          <w:rFonts w:ascii="Verdana" w:hAnsi="Verdana"/>
          <w:color w:val="444444"/>
          <w:sz w:val="21"/>
          <w:szCs w:val="21"/>
          <w:shd w:val="clear" w:color="auto" w:fill="FFFFFF"/>
        </w:rPr>
      </w:pPr>
      <w:r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Создать папку, например </w:t>
      </w:r>
      <w:proofErr w:type="spellStart"/>
      <w:r>
        <w:rPr>
          <w:rFonts w:ascii="Verdana" w:hAnsi="Verdana"/>
          <w:color w:val="444444"/>
          <w:sz w:val="21"/>
          <w:szCs w:val="21"/>
          <w:shd w:val="clear" w:color="auto" w:fill="FFFFFF"/>
        </w:rPr>
        <w:t>Arduino</w:t>
      </w:r>
      <w:proofErr w:type="spellEnd"/>
      <w:r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, и распаковать в нее </w:t>
      </w:r>
      <w:proofErr w:type="spellStart"/>
      <w:r>
        <w:rPr>
          <w:rFonts w:ascii="Verdana" w:hAnsi="Verdana"/>
          <w:color w:val="444444"/>
          <w:sz w:val="21"/>
          <w:szCs w:val="21"/>
          <w:shd w:val="clear" w:color="auto" w:fill="FFFFFF"/>
        </w:rPr>
        <w:t>zip</w:t>
      </w:r>
      <w:proofErr w:type="spellEnd"/>
      <w:r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 файл.</w:t>
      </w:r>
    </w:p>
    <w:p w:rsidR="006479CE" w:rsidRDefault="006479CE">
      <w:r>
        <w:rPr>
          <w:noProof/>
          <w:lang w:eastAsia="ru-RU"/>
        </w:rPr>
        <w:drawing>
          <wp:inline distT="0" distB="0" distL="0" distR="0" wp14:anchorId="75720921" wp14:editId="4968F541">
            <wp:extent cx="3343275" cy="1162050"/>
            <wp:effectExtent l="0" t="0" r="9525" b="0"/>
            <wp:docPr id="3" name="Рисунок 3" descr="Разархивировать zip фай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архивировать zip фай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9CE" w:rsidRPr="006479CE" w:rsidRDefault="006479CE" w:rsidP="006479C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479CE">
        <w:rPr>
          <w:rFonts w:ascii="Verdana" w:eastAsia="Times New Roman" w:hAnsi="Verdan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Подключение платы </w:t>
      </w:r>
      <w:proofErr w:type="spellStart"/>
      <w:r w:rsidRPr="006479CE">
        <w:rPr>
          <w:rFonts w:ascii="Verdana" w:eastAsia="Times New Roman" w:hAnsi="Verdan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Ардуино</w:t>
      </w:r>
      <w:proofErr w:type="spellEnd"/>
      <w:r w:rsidRPr="006479CE">
        <w:rPr>
          <w:rFonts w:ascii="Verdana" w:eastAsia="Times New Roman" w:hAnsi="Verdan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.</w:t>
      </w:r>
    </w:p>
    <w:p w:rsidR="006479CE" w:rsidRPr="006479CE" w:rsidRDefault="006479CE" w:rsidP="006479CE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С помощью USB кабеля подключите плату к компьютеру. Должен загореться светодиод (с маркировкой ON), показывающий, что на плату поступает питание.</w:t>
      </w:r>
    </w:p>
    <w:p w:rsidR="006479CE" w:rsidRPr="006479CE" w:rsidRDefault="006479CE" w:rsidP="006479C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479CE">
        <w:rPr>
          <w:rFonts w:ascii="Verdana" w:eastAsia="Times New Roman" w:hAnsi="Verdan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Установка драйвера.</w:t>
      </w:r>
    </w:p>
    <w:p w:rsidR="006479CE" w:rsidRPr="006479CE" w:rsidRDefault="006479CE" w:rsidP="006479CE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Мне известны платы </w:t>
      </w:r>
      <w:proofErr w:type="spellStart"/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Arduino</w:t>
      </w:r>
      <w:proofErr w:type="spellEnd"/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UNO R3 использующие в качестве моста USB-UART</w:t>
      </w:r>
    </w:p>
    <w:p w:rsidR="006479CE" w:rsidRPr="006479CE" w:rsidRDefault="006479CE" w:rsidP="006479CE">
      <w:pPr>
        <w:numPr>
          <w:ilvl w:val="0"/>
          <w:numId w:val="2"/>
        </w:numPr>
        <w:spacing w:after="180" w:line="240" w:lineRule="auto"/>
        <w:ind w:left="528" w:right="528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микросхему ATmega16U2  (оригинальный вариант)</w:t>
      </w:r>
    </w:p>
    <w:p w:rsidR="006479CE" w:rsidRPr="006479CE" w:rsidRDefault="006479CE" w:rsidP="006479CE">
      <w:pPr>
        <w:numPr>
          <w:ilvl w:val="0"/>
          <w:numId w:val="2"/>
        </w:numPr>
        <w:spacing w:after="180" w:line="240" w:lineRule="auto"/>
        <w:ind w:left="528" w:right="528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микросхему CH340G (китайский клон).</w:t>
      </w:r>
    </w:p>
    <w:p w:rsidR="006479CE" w:rsidRPr="006479CE" w:rsidRDefault="006479CE" w:rsidP="006479CE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Процессы установки драйверов для этих вариантов отличаются.</w:t>
      </w:r>
    </w:p>
    <w:p w:rsidR="006479CE" w:rsidRPr="006479CE" w:rsidRDefault="006479CE" w:rsidP="006479CE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</w:p>
    <w:p w:rsidR="006479CE" w:rsidRPr="006479CE" w:rsidRDefault="006479CE" w:rsidP="006479C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479CE">
        <w:rPr>
          <w:rFonts w:ascii="Verdana" w:eastAsia="Times New Roman" w:hAnsi="Verdan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Установка драйвера для ARDUINO UNO с преобразователем интерфейсов ATmega16U2.</w:t>
      </w:r>
    </w:p>
    <w:p w:rsidR="006479CE" w:rsidRPr="006479CE" w:rsidRDefault="006479CE" w:rsidP="006479CE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После подключения платы к компьютеру </w:t>
      </w:r>
      <w:proofErr w:type="spellStart"/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Windows</w:t>
      </w:r>
      <w:proofErr w:type="spellEnd"/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сама начнет процесс установки драйвера. Через некоторое время появится сообщение о неудачной попытке.</w:t>
      </w:r>
    </w:p>
    <w:p w:rsidR="006479CE" w:rsidRPr="006479CE" w:rsidRDefault="006479CE" w:rsidP="006479C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Драйвер надо устанавливать вручную.  Для этого переходим  </w:t>
      </w:r>
      <w:r w:rsidRPr="006479CE">
        <w:rPr>
          <w:rFonts w:ascii="Verdana" w:eastAsia="Times New Roman" w:hAnsi="Verdan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Пуск –&gt; Панель управления –&gt; Система –&gt; Диспетчер устройств</w:t>
      </w:r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.</w:t>
      </w:r>
    </w:p>
    <w:p w:rsidR="006479CE" w:rsidRPr="006479CE" w:rsidRDefault="006479CE" w:rsidP="006479C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 разделе </w:t>
      </w:r>
      <w:r w:rsidRPr="006479CE">
        <w:rPr>
          <w:rFonts w:ascii="Verdana" w:eastAsia="Times New Roman" w:hAnsi="Verdan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Порты (COM и LPT)</w:t>
      </w:r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должно быть устройство  </w:t>
      </w:r>
      <w:proofErr w:type="spellStart"/>
      <w:r w:rsidRPr="006479CE">
        <w:rPr>
          <w:rFonts w:ascii="Verdana" w:eastAsia="Times New Roman" w:hAnsi="Verdan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Arduino</w:t>
      </w:r>
      <w:proofErr w:type="spellEnd"/>
      <w:r w:rsidRPr="006479CE">
        <w:rPr>
          <w:rFonts w:ascii="Verdana" w:eastAsia="Times New Roman" w:hAnsi="Verdan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UNO</w:t>
      </w:r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с предупреждающим желтым значком.</w:t>
      </w:r>
    </w:p>
    <w:p w:rsidR="006479CE" w:rsidRPr="006479CE" w:rsidRDefault="006479CE" w:rsidP="006479CE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Щелкаем правой кнопкой мыши по значку.</w:t>
      </w:r>
    </w:p>
    <w:p w:rsidR="006479CE" w:rsidRPr="006479CE" w:rsidRDefault="006479CE" w:rsidP="006479C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Выбираем</w:t>
      </w:r>
      <w:proofErr w:type="gramStart"/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  <w:r w:rsidRPr="006479CE">
        <w:rPr>
          <w:rFonts w:ascii="Verdana" w:eastAsia="Times New Roman" w:hAnsi="Verdan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</w:t>
      </w:r>
      <w:proofErr w:type="gramEnd"/>
      <w:r w:rsidRPr="006479CE">
        <w:rPr>
          <w:rFonts w:ascii="Verdana" w:eastAsia="Times New Roman" w:hAnsi="Verdan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бновить драйвер</w:t>
      </w:r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.</w:t>
      </w:r>
    </w:p>
    <w:p w:rsidR="006479CE" w:rsidRPr="006479CE" w:rsidRDefault="006479CE" w:rsidP="006479C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Дальше</w:t>
      </w:r>
      <w:proofErr w:type="gramStart"/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  <w:r w:rsidRPr="006479CE">
        <w:rPr>
          <w:rFonts w:ascii="Verdana" w:eastAsia="Times New Roman" w:hAnsi="Verdan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</w:t>
      </w:r>
      <w:proofErr w:type="gramEnd"/>
      <w:r w:rsidRPr="006479CE">
        <w:rPr>
          <w:rFonts w:ascii="Verdana" w:eastAsia="Times New Roman" w:hAnsi="Verdan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ыполнить поиск драйверов на этом компьютере</w:t>
      </w:r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.</w:t>
      </w:r>
    </w:p>
    <w:p w:rsidR="006479CE" w:rsidRPr="006479CE" w:rsidRDefault="006479CE" w:rsidP="006479C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Вручную указать место размещения драйвера. Файл </w:t>
      </w:r>
      <w:r w:rsidRPr="006479CE">
        <w:rPr>
          <w:rFonts w:ascii="Verdana" w:eastAsia="Times New Roman" w:hAnsi="Verdan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ArduinoUNO.inf</w:t>
      </w:r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находится в каталоге </w:t>
      </w:r>
      <w:proofErr w:type="spellStart"/>
      <w:r w:rsidRPr="006479CE">
        <w:rPr>
          <w:rFonts w:ascii="Verdana" w:eastAsia="Times New Roman" w:hAnsi="Verdan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Drivers</w:t>
      </w:r>
      <w:proofErr w:type="spellEnd"/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папки, куда распакован архив.</w:t>
      </w:r>
    </w:p>
    <w:p w:rsidR="006479CE" w:rsidRPr="006479CE" w:rsidRDefault="006479CE" w:rsidP="006479CE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 разделе Порты (COM и LPT) появляется новый, виртуальный COM. Его номер надо запомнить.</w:t>
      </w:r>
    </w:p>
    <w:p w:rsidR="006479CE" w:rsidRPr="006479CE" w:rsidRDefault="006479CE" w:rsidP="006479C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479CE">
        <w:rPr>
          <w:rFonts w:ascii="Verdana" w:eastAsia="Times New Roman" w:hAnsi="Verdan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Установка драйвера для ARDUINO UNO с преобразователем интерфейсов CH340G (китайский клон).</w:t>
      </w:r>
    </w:p>
    <w:p w:rsidR="006479CE" w:rsidRPr="006479CE" w:rsidRDefault="006479CE" w:rsidP="006479CE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После подключения платы к компьютеру, </w:t>
      </w:r>
      <w:proofErr w:type="spellStart"/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Windows</w:t>
      </w:r>
      <w:proofErr w:type="spellEnd"/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сама начнет процесс установки драйвера.</w:t>
      </w:r>
    </w:p>
    <w:p w:rsidR="006479CE" w:rsidRDefault="006479CE">
      <w:r>
        <w:rPr>
          <w:noProof/>
          <w:lang w:eastAsia="ru-RU"/>
        </w:rPr>
        <w:drawing>
          <wp:inline distT="0" distB="0" distL="0" distR="0" wp14:anchorId="761E4CE4" wp14:editId="322F4C74">
            <wp:extent cx="4067175" cy="1209675"/>
            <wp:effectExtent l="0" t="0" r="9525" b="9525"/>
            <wp:docPr id="4" name="Рисунок 4" descr="http://mypractic.ru/wp-content/uploads/2016/04/Lesson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ypractic.ru/wp-content/uploads/2016/04/Lesson3_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9CE" w:rsidRDefault="006479CE">
      <w:pPr>
        <w:rPr>
          <w:rFonts w:ascii="Verdana" w:hAnsi="Verdana"/>
          <w:color w:val="444444"/>
          <w:sz w:val="21"/>
          <w:szCs w:val="21"/>
          <w:shd w:val="clear" w:color="auto" w:fill="FFFFFF"/>
        </w:rPr>
      </w:pPr>
      <w:r>
        <w:rPr>
          <w:rFonts w:ascii="Verdana" w:hAnsi="Verdana"/>
          <w:color w:val="444444"/>
          <w:sz w:val="21"/>
          <w:szCs w:val="21"/>
          <w:shd w:val="clear" w:color="auto" w:fill="FFFFFF"/>
        </w:rPr>
        <w:t>Через некоторое время появится сообщение о неудачной попытке.</w:t>
      </w:r>
    </w:p>
    <w:p w:rsidR="006479CE" w:rsidRDefault="006479CE">
      <w:r>
        <w:rPr>
          <w:noProof/>
          <w:lang w:eastAsia="ru-RU"/>
        </w:rPr>
        <w:drawing>
          <wp:inline distT="0" distB="0" distL="0" distR="0" wp14:anchorId="3A9312F8" wp14:editId="4DCCCCFB">
            <wp:extent cx="3381375" cy="1152525"/>
            <wp:effectExtent l="0" t="0" r="9525" b="9525"/>
            <wp:docPr id="5" name="Рисунок 5" descr="Сообщ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обще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9CE" w:rsidRPr="006479CE" w:rsidRDefault="006479CE" w:rsidP="006479C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Драйвер надо устанавливать вручную.  Для этого переходим  </w:t>
      </w:r>
      <w:r w:rsidRPr="006479CE">
        <w:rPr>
          <w:rFonts w:ascii="Verdana" w:eastAsia="Times New Roman" w:hAnsi="Verdan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Пуск –&gt; Панель управления –&gt; Система –&gt; Диспетчер устройств</w:t>
      </w:r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.</w:t>
      </w:r>
    </w:p>
    <w:p w:rsidR="006479CE" w:rsidRPr="006479CE" w:rsidRDefault="006479CE" w:rsidP="006479C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Появилось новое устройство </w:t>
      </w:r>
      <w:r w:rsidRPr="006479CE">
        <w:rPr>
          <w:rFonts w:ascii="Verdana" w:eastAsia="Times New Roman" w:hAnsi="Verdan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USB2.0-Serial</w:t>
      </w:r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с желтым предупреждающим значком.</w:t>
      </w:r>
    </w:p>
    <w:p w:rsidR="006479CE" w:rsidRPr="006479CE" w:rsidRDefault="006479CE" w:rsidP="006479C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Запускаем установочный файл </w:t>
      </w:r>
      <w:hyperlink r:id="rId12" w:history="1">
        <w:r w:rsidRPr="006479CE">
          <w:rPr>
            <w:rFonts w:ascii="Verdana" w:eastAsia="Times New Roman" w:hAnsi="Verdana" w:cs="Times New Roman"/>
            <w:color w:val="2CA7ED"/>
            <w:sz w:val="21"/>
            <w:szCs w:val="21"/>
            <w:u w:val="single"/>
            <w:lang w:eastAsia="ru-RU"/>
          </w:rPr>
          <w:t>ch341ser.exe</w:t>
        </w:r>
      </w:hyperlink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.</w:t>
      </w:r>
    </w:p>
    <w:p w:rsidR="006479CE" w:rsidRDefault="006479CE">
      <w:r>
        <w:rPr>
          <w:noProof/>
          <w:lang w:eastAsia="ru-RU"/>
        </w:rPr>
        <w:lastRenderedPageBreak/>
        <w:drawing>
          <wp:inline distT="0" distB="0" distL="0" distR="0" wp14:anchorId="18125079" wp14:editId="2B66D16B">
            <wp:extent cx="3219450" cy="933450"/>
            <wp:effectExtent l="0" t="0" r="0" b="0"/>
            <wp:docPr id="6" name="Рисунок 6" descr="Установка китайского клона Arduino UNO 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становка китайского клона Arduino UNO R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9CE" w:rsidRPr="006479CE" w:rsidRDefault="006479CE" w:rsidP="006479C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Выбираем </w:t>
      </w:r>
      <w:r w:rsidRPr="006479CE">
        <w:rPr>
          <w:rFonts w:ascii="Verdana" w:eastAsia="Times New Roman" w:hAnsi="Verdan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INSTALL</w:t>
      </w:r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.</w:t>
      </w:r>
    </w:p>
    <w:p w:rsidR="006479CE" w:rsidRDefault="006479CE" w:rsidP="006479CE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479C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Ждем сообщение об успешной установке.</w:t>
      </w:r>
    </w:p>
    <w:p w:rsidR="006479CE" w:rsidRDefault="006479CE" w:rsidP="006479CE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815A6F" wp14:editId="41359695">
            <wp:extent cx="2762250" cy="1562100"/>
            <wp:effectExtent l="0" t="0" r="0" b="0"/>
            <wp:docPr id="8" name="Рисунок 8" descr="Сообщение об удачной установ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ообщение об удачной установк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9CE" w:rsidRDefault="006479CE" w:rsidP="006479CE">
      <w:pPr>
        <w:shd w:val="clear" w:color="auto" w:fill="FFFFFF"/>
        <w:spacing w:after="360" w:line="240" w:lineRule="auto"/>
        <w:textAlignment w:val="baseline"/>
        <w:rPr>
          <w:rFonts w:ascii="Calibri" w:hAnsi="Calibri"/>
          <w:color w:val="000000"/>
          <w:sz w:val="21"/>
          <w:szCs w:val="21"/>
          <w:shd w:val="clear" w:color="auto" w:fill="FFFFFF"/>
        </w:rPr>
      </w:pPr>
      <w:r>
        <w:rPr>
          <w:rFonts w:ascii="Calibri" w:hAnsi="Calibri"/>
          <w:color w:val="000000"/>
          <w:sz w:val="21"/>
          <w:szCs w:val="21"/>
          <w:shd w:val="clear" w:color="auto" w:fill="FFFFFF"/>
        </w:rPr>
        <w:t>В диспетчере устройств появляется новое устройство USB-SERIAL CH340.</w:t>
      </w:r>
    </w:p>
    <w:p w:rsidR="006479CE" w:rsidRDefault="006479CE" w:rsidP="006479CE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138198E2" wp14:editId="7DF328E9">
            <wp:extent cx="3571875" cy="2008429"/>
            <wp:effectExtent l="0" t="0" r="0" b="0"/>
            <wp:docPr id="9" name="Рисунок 9" descr="Диспетчер устрой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испетчер устройств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150" cy="201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9CE" w:rsidRDefault="006479CE" w:rsidP="006479CE">
      <w:pPr>
        <w:shd w:val="clear" w:color="auto" w:fill="FFFFFF"/>
        <w:spacing w:after="360" w:line="240" w:lineRule="auto"/>
        <w:textAlignment w:val="baseline"/>
        <w:rPr>
          <w:rFonts w:ascii="Verdana" w:hAnsi="Verdana"/>
          <w:color w:val="444444"/>
          <w:sz w:val="21"/>
          <w:szCs w:val="21"/>
          <w:shd w:val="clear" w:color="auto" w:fill="FFFFFF"/>
        </w:rPr>
      </w:pPr>
      <w:r>
        <w:rPr>
          <w:rFonts w:ascii="Verdana" w:hAnsi="Verdana"/>
          <w:color w:val="444444"/>
          <w:sz w:val="21"/>
          <w:szCs w:val="21"/>
          <w:shd w:val="clear" w:color="auto" w:fill="FFFFFF"/>
        </w:rPr>
        <w:t>Необходимо запомнить номер COM порта.</w:t>
      </w:r>
    </w:p>
    <w:p w:rsidR="006479CE" w:rsidRDefault="006479CE" w:rsidP="006479C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444444"/>
          <w:sz w:val="21"/>
          <w:szCs w:val="21"/>
        </w:rPr>
      </w:pPr>
      <w:proofErr w:type="spellStart"/>
      <w:r>
        <w:rPr>
          <w:rStyle w:val="a6"/>
          <w:rFonts w:ascii="Verdana" w:hAnsi="Verdana"/>
          <w:color w:val="444444"/>
          <w:sz w:val="21"/>
          <w:szCs w:val="21"/>
          <w:bdr w:val="none" w:sz="0" w:space="0" w:color="auto" w:frame="1"/>
        </w:rPr>
        <w:t>апуск</w:t>
      </w:r>
      <w:proofErr w:type="spellEnd"/>
      <w:r>
        <w:rPr>
          <w:rStyle w:val="a6"/>
          <w:rFonts w:ascii="Verdana" w:hAnsi="Verdana"/>
          <w:color w:val="444444"/>
          <w:sz w:val="21"/>
          <w:szCs w:val="21"/>
          <w:bdr w:val="none" w:sz="0" w:space="0" w:color="auto" w:frame="1"/>
        </w:rPr>
        <w:t xml:space="preserve"> интегрированной среды разработки </w:t>
      </w:r>
      <w:proofErr w:type="spellStart"/>
      <w:r>
        <w:rPr>
          <w:rStyle w:val="a6"/>
          <w:rFonts w:ascii="Verdana" w:hAnsi="Verdana"/>
          <w:color w:val="444444"/>
          <w:sz w:val="21"/>
          <w:szCs w:val="21"/>
          <w:bdr w:val="none" w:sz="0" w:space="0" w:color="auto" w:frame="1"/>
        </w:rPr>
        <w:t>Arduino</w:t>
      </w:r>
      <w:proofErr w:type="spellEnd"/>
      <w:r>
        <w:rPr>
          <w:rStyle w:val="a6"/>
          <w:rFonts w:ascii="Verdana" w:hAnsi="Verdana"/>
          <w:color w:val="444444"/>
          <w:sz w:val="21"/>
          <w:szCs w:val="21"/>
          <w:bdr w:val="none" w:sz="0" w:space="0" w:color="auto" w:frame="1"/>
        </w:rPr>
        <w:t xml:space="preserve"> IDE.</w:t>
      </w:r>
    </w:p>
    <w:p w:rsidR="006479CE" w:rsidRDefault="006479CE" w:rsidP="006479CE">
      <w:pPr>
        <w:pStyle w:val="a5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Запускаем файл arduino.exe.</w:t>
      </w:r>
    </w:p>
    <w:p w:rsidR="006479CE" w:rsidRDefault="006479CE" w:rsidP="006479CE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 xml:space="preserve">Выбираем тип платы </w:t>
      </w:r>
      <w:proofErr w:type="spellStart"/>
      <w:r>
        <w:rPr>
          <w:rFonts w:ascii="Verdana" w:hAnsi="Verdana"/>
          <w:color w:val="444444"/>
          <w:sz w:val="21"/>
          <w:szCs w:val="21"/>
        </w:rPr>
        <w:t>Ардуино</w:t>
      </w:r>
      <w:proofErr w:type="spellEnd"/>
      <w:r>
        <w:rPr>
          <w:rFonts w:ascii="Verdana" w:hAnsi="Verdana"/>
          <w:color w:val="444444"/>
          <w:sz w:val="21"/>
          <w:szCs w:val="21"/>
        </w:rPr>
        <w:t>:  </w:t>
      </w:r>
      <w:r>
        <w:rPr>
          <w:rStyle w:val="a6"/>
          <w:rFonts w:ascii="Verdana" w:hAnsi="Verdana"/>
          <w:color w:val="444444"/>
          <w:sz w:val="21"/>
          <w:szCs w:val="21"/>
          <w:bdr w:val="none" w:sz="0" w:space="0" w:color="auto" w:frame="1"/>
        </w:rPr>
        <w:t xml:space="preserve">Инструменты -&gt; Плата -&gt; </w:t>
      </w:r>
      <w:proofErr w:type="spellStart"/>
      <w:r>
        <w:rPr>
          <w:rStyle w:val="a6"/>
          <w:rFonts w:ascii="Verdana" w:hAnsi="Verdana"/>
          <w:color w:val="444444"/>
          <w:sz w:val="21"/>
          <w:szCs w:val="21"/>
          <w:bdr w:val="none" w:sz="0" w:space="0" w:color="auto" w:frame="1"/>
        </w:rPr>
        <w:t>Arduino</w:t>
      </w:r>
      <w:proofErr w:type="spellEnd"/>
      <w:r>
        <w:rPr>
          <w:rStyle w:val="a6"/>
          <w:rFonts w:ascii="Verdana" w:hAnsi="Verdana"/>
          <w:color w:val="444444"/>
          <w:sz w:val="21"/>
          <w:szCs w:val="21"/>
          <w:bdr w:val="none" w:sz="0" w:space="0" w:color="auto" w:frame="1"/>
        </w:rPr>
        <w:t xml:space="preserve"> UNO</w:t>
      </w:r>
      <w:r>
        <w:rPr>
          <w:rFonts w:ascii="Verdana" w:hAnsi="Verdana"/>
          <w:color w:val="444444"/>
          <w:sz w:val="21"/>
          <w:szCs w:val="21"/>
        </w:rPr>
        <w:t>.</w:t>
      </w:r>
    </w:p>
    <w:p w:rsidR="006479CE" w:rsidRPr="006479CE" w:rsidRDefault="006479CE" w:rsidP="006479CE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</w:p>
    <w:p w:rsidR="006479CE" w:rsidRDefault="006479CE">
      <w:r>
        <w:rPr>
          <w:noProof/>
          <w:lang w:eastAsia="ru-RU"/>
        </w:rPr>
        <w:lastRenderedPageBreak/>
        <w:drawing>
          <wp:inline distT="0" distB="0" distL="0" distR="0" wp14:anchorId="39149D04" wp14:editId="115839BC">
            <wp:extent cx="3914775" cy="2495550"/>
            <wp:effectExtent l="0" t="0" r="9525" b="0"/>
            <wp:docPr id="10" name="Рисунок 10" descr="http://mypractic.ru/wp-content/uploads/2016/04/Lesson3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ypractic.ru/wp-content/uploads/2016/04/Lesson3_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983" cy="249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9CE" w:rsidRDefault="006479CE">
      <w:pPr>
        <w:rPr>
          <w:rFonts w:ascii="Verdana" w:hAnsi="Verdana"/>
          <w:color w:val="444444"/>
          <w:sz w:val="21"/>
          <w:szCs w:val="21"/>
          <w:shd w:val="clear" w:color="auto" w:fill="FFFFFF"/>
        </w:rPr>
      </w:pPr>
      <w:r>
        <w:rPr>
          <w:rFonts w:ascii="Verdana" w:hAnsi="Verdana"/>
          <w:color w:val="444444"/>
          <w:sz w:val="21"/>
          <w:szCs w:val="21"/>
          <w:shd w:val="clear" w:color="auto" w:fill="FFFFFF"/>
        </w:rPr>
        <w:t>Необходимо указать номер COM порта: </w:t>
      </w:r>
      <w:r>
        <w:rPr>
          <w:rStyle w:val="a6"/>
          <w:rFonts w:ascii="Verdana" w:hAnsi="Verdana"/>
          <w:color w:val="444444"/>
          <w:sz w:val="21"/>
          <w:szCs w:val="21"/>
          <w:bdr w:val="none" w:sz="0" w:space="0" w:color="auto" w:frame="1"/>
          <w:shd w:val="clear" w:color="auto" w:fill="FFFFFF"/>
        </w:rPr>
        <w:t>Инструменты -&gt; Порт</w:t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>.</w:t>
      </w:r>
    </w:p>
    <w:p w:rsidR="006479CE" w:rsidRDefault="006479CE">
      <w:r>
        <w:rPr>
          <w:noProof/>
          <w:lang w:eastAsia="ru-RU"/>
        </w:rPr>
        <w:drawing>
          <wp:inline distT="0" distB="0" distL="0" distR="0" wp14:anchorId="370089D0" wp14:editId="0A0F437C">
            <wp:extent cx="2819400" cy="2495550"/>
            <wp:effectExtent l="0" t="0" r="0" b="0"/>
            <wp:docPr id="11" name="Рисунок 11" descr="Установка Arduino 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Установка Arduino ID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9CE" w:rsidRDefault="006479CE" w:rsidP="006479CE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Для проверки работы системы можно запустить первый скетч – мигающий светодиод. Для этого: </w:t>
      </w:r>
      <w:r>
        <w:rPr>
          <w:rStyle w:val="a6"/>
          <w:rFonts w:ascii="Verdana" w:hAnsi="Verdana"/>
          <w:color w:val="444444"/>
          <w:sz w:val="21"/>
          <w:szCs w:val="21"/>
          <w:bdr w:val="none" w:sz="0" w:space="0" w:color="auto" w:frame="1"/>
        </w:rPr>
        <w:t>Файл -&gt; Примеры -&gt; 01.Basics -&gt; </w:t>
      </w:r>
      <w:proofErr w:type="spellStart"/>
      <w:r>
        <w:rPr>
          <w:rStyle w:val="a6"/>
          <w:rFonts w:ascii="Verdana" w:hAnsi="Verdana"/>
          <w:color w:val="444444"/>
          <w:sz w:val="21"/>
          <w:szCs w:val="21"/>
          <w:bdr w:val="none" w:sz="0" w:space="0" w:color="auto" w:frame="1"/>
        </w:rPr>
        <w:t>Blink</w:t>
      </w:r>
      <w:proofErr w:type="spellEnd"/>
      <w:r>
        <w:rPr>
          <w:rFonts w:ascii="Verdana" w:hAnsi="Verdana"/>
          <w:color w:val="444444"/>
          <w:sz w:val="21"/>
          <w:szCs w:val="21"/>
        </w:rPr>
        <w:t>.</w:t>
      </w:r>
    </w:p>
    <w:p w:rsidR="006479CE" w:rsidRDefault="006479CE"/>
    <w:p w:rsidR="006479CE" w:rsidRDefault="006479CE" w:rsidP="006479CE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Нажимаем кнопку </w:t>
      </w:r>
      <w:r>
        <w:rPr>
          <w:rStyle w:val="a6"/>
          <w:rFonts w:ascii="Verdana" w:hAnsi="Verdana"/>
          <w:color w:val="444444"/>
          <w:sz w:val="21"/>
          <w:szCs w:val="21"/>
          <w:bdr w:val="none" w:sz="0" w:space="0" w:color="auto" w:frame="1"/>
        </w:rPr>
        <w:t>Загрузка</w:t>
      </w:r>
      <w:r>
        <w:rPr>
          <w:rFonts w:ascii="Verdana" w:hAnsi="Verdana"/>
          <w:color w:val="444444"/>
          <w:sz w:val="21"/>
          <w:szCs w:val="21"/>
        </w:rPr>
        <w:t>.</w:t>
      </w:r>
    </w:p>
    <w:p w:rsidR="006479CE" w:rsidRDefault="006479CE" w:rsidP="006479CE">
      <w:pPr>
        <w:pStyle w:val="a5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proofErr w:type="gramStart"/>
      <w:r>
        <w:rPr>
          <w:rFonts w:ascii="Verdana" w:hAnsi="Verdana"/>
          <w:color w:val="444444"/>
          <w:sz w:val="21"/>
          <w:szCs w:val="21"/>
        </w:rPr>
        <w:t>Ждем пока программа загрузится</w:t>
      </w:r>
      <w:proofErr w:type="gramEnd"/>
      <w:r>
        <w:rPr>
          <w:rFonts w:ascii="Verdana" w:hAnsi="Verdana"/>
          <w:color w:val="444444"/>
          <w:sz w:val="21"/>
          <w:szCs w:val="21"/>
        </w:rPr>
        <w:t xml:space="preserve"> и светодиод  на плате, обозначенный букой L, начинает мигать примерно раз в секунду. </w:t>
      </w:r>
      <w:proofErr w:type="gramStart"/>
      <w:r>
        <w:rPr>
          <w:rFonts w:ascii="Verdana" w:hAnsi="Verdana"/>
          <w:color w:val="444444"/>
          <w:sz w:val="21"/>
          <w:szCs w:val="21"/>
        </w:rPr>
        <w:t>Значит все сделали</w:t>
      </w:r>
      <w:proofErr w:type="gramEnd"/>
      <w:r>
        <w:rPr>
          <w:rFonts w:ascii="Verdana" w:hAnsi="Verdana"/>
          <w:color w:val="444444"/>
          <w:sz w:val="21"/>
          <w:szCs w:val="21"/>
        </w:rPr>
        <w:t xml:space="preserve"> правильно.</w:t>
      </w:r>
    </w:p>
    <w:p w:rsidR="006479CE" w:rsidRDefault="006479CE" w:rsidP="006479CE">
      <w:pPr>
        <w:pStyle w:val="a5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 </w:t>
      </w:r>
    </w:p>
    <w:p w:rsidR="006479CE" w:rsidRDefault="006479CE">
      <w:bookmarkStart w:id="0" w:name="_GoBack"/>
      <w:bookmarkEnd w:id="0"/>
    </w:p>
    <w:sectPr w:rsidR="006479CE" w:rsidSect="006479CE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03AF"/>
    <w:multiLevelType w:val="multilevel"/>
    <w:tmpl w:val="12DC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33758F"/>
    <w:multiLevelType w:val="multilevel"/>
    <w:tmpl w:val="84EE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69"/>
    <w:rsid w:val="006479CE"/>
    <w:rsid w:val="00677A8C"/>
    <w:rsid w:val="009E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9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4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79CE"/>
    <w:rPr>
      <w:b/>
      <w:bCs/>
    </w:rPr>
  </w:style>
  <w:style w:type="character" w:styleId="a7">
    <w:name w:val="Hyperlink"/>
    <w:basedOn w:val="a0"/>
    <w:uiPriority w:val="99"/>
    <w:semiHidden/>
    <w:unhideWhenUsed/>
    <w:rsid w:val="00647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9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4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79CE"/>
    <w:rPr>
      <w:b/>
      <w:bCs/>
    </w:rPr>
  </w:style>
  <w:style w:type="character" w:styleId="a7">
    <w:name w:val="Hyperlink"/>
    <w:basedOn w:val="a0"/>
    <w:uiPriority w:val="99"/>
    <w:semiHidden/>
    <w:unhideWhenUsed/>
    <w:rsid w:val="00647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rduino.cc/en/Main/Software" TargetMode="External"/><Relationship Id="rId12" Type="http://schemas.openxmlformats.org/officeDocument/2006/relationships/hyperlink" Target="http://mypractic.ru/downloads/arduino/ch341ser.exe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2022-12-22T09:09:00Z</dcterms:created>
  <dcterms:modified xsi:type="dcterms:W3CDTF">2022-12-22T09:15:00Z</dcterms:modified>
</cp:coreProperties>
</file>