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0" w:rsidRPr="00E32A10" w:rsidRDefault="00E32A10" w:rsidP="00E32A10">
      <w:pPr>
        <w:shd w:val="clear" w:color="auto" w:fill="FFFFFF"/>
        <w:spacing w:after="45" w:line="24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E32A1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Урок 2. Плата </w:t>
      </w:r>
      <w:proofErr w:type="spellStart"/>
      <w:r w:rsidRPr="00E32A1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Arduino</w:t>
      </w:r>
      <w:proofErr w:type="spellEnd"/>
      <w:r w:rsidRPr="00E32A10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UNO R3. Описание, характеристики.</w:t>
      </w:r>
    </w:p>
    <w:p w:rsidR="00B13F16" w:rsidRDefault="00E32A1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1B8DA0" wp14:editId="47D07AD8">
            <wp:extent cx="1676400" cy="1266825"/>
            <wp:effectExtent l="0" t="0" r="0" b="9525"/>
            <wp:docPr id="1" name="Рисунок 1" descr="Arduino UNO 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uino UNO 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69" cy="126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10" w:rsidRDefault="00E32A10">
      <w:pPr>
        <w:rPr>
          <w:rFonts w:ascii="Verdana" w:hAnsi="Verdana"/>
          <w:color w:val="444444"/>
          <w:sz w:val="21"/>
          <w:szCs w:val="21"/>
          <w:shd w:val="clear" w:color="auto" w:fill="FFFFFF"/>
        </w:rPr>
      </w:pP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В качестве контроллера для программ уроков я выбрал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>а</w:t>
      </w:r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плату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Arduino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UNO R3. Но ничего не мешает использовать и другие платы. Просто UNO R3 самый распространенный вариант контроллеров </w:t>
      </w:r>
      <w:proofErr w:type="spellStart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Ардуино</w:t>
      </w:r>
      <w:proofErr w:type="spellEnd"/>
      <w:r>
        <w:rPr>
          <w:rFonts w:ascii="Verdana" w:hAnsi="Verdana"/>
          <w:color w:val="444444"/>
          <w:sz w:val="21"/>
          <w:szCs w:val="21"/>
          <w:shd w:val="clear" w:color="auto" w:fill="FFFFFF"/>
        </w:rPr>
        <w:t>.</w:t>
      </w:r>
    </w:p>
    <w:p w:rsidR="00E32A10" w:rsidRPr="00E32A10" w:rsidRDefault="00E32A10" w:rsidP="00E32A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Общая информация о контроллере.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Arduino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UNO R3 </w:t>
      </w:r>
      <w:proofErr w:type="gram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выполнен</w:t>
      </w:r>
      <w:proofErr w:type="gram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на микроконтроллере  ATmega328. У него: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14 цифровых портов входа-выхода </w:t>
      </w:r>
      <w:proofErr w:type="gram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( </w:t>
      </w:r>
      <w:proofErr w:type="gram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 из них поддерживают режим ШИМ модуляции);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6 аналоговых входов;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частота тактирования 16 МГц;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USB порт;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разъем питания;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разъем внутрисхемного программирования;</w:t>
      </w:r>
    </w:p>
    <w:p w:rsidR="00E32A10" w:rsidRPr="00E32A10" w:rsidRDefault="00E32A10" w:rsidP="00E32A10">
      <w:pPr>
        <w:numPr>
          <w:ilvl w:val="0"/>
          <w:numId w:val="1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кнопка сброса.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 платы есть все необходимые компоненты для обеспечения работы микроконтроллера. Достаточно подключить USB кабель к компьютеру и подать питание. Микроконтроллер установлен на колодке, что позволяет легко заменить его в случае выхода из строя.</w:t>
      </w:r>
    </w:p>
    <w:p w:rsidR="00E32A10" w:rsidRPr="00E32A10" w:rsidRDefault="00E32A10" w:rsidP="00E32A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Технические характеристики.</w:t>
      </w:r>
    </w:p>
    <w:tbl>
      <w:tblPr>
        <w:tblW w:w="104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5242"/>
      </w:tblGrid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Тип микроконтроллера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ATmega328P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Напряжение питания микроконтроллера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Рекомендуемое напряжение питания платы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7 – 12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Предельно допустимое напряжение питания платы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 – 20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Цифровые входы-выходы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14 (из них 6 поддерживают ШИМ)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Выходы ШИМ модуляции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Аналоговые входы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Допустимый ток цифровых выходов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20 мА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Допустимый ток выхода 3,3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50 мА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Объем 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флэш памяти</w:t>
            </w:r>
            <w:proofErr w:type="gram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(FLASH)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32 </w:t>
            </w:r>
            <w:proofErr w:type="spell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кБ</w:t>
            </w:r>
            <w:proofErr w:type="spell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(из 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которых</w:t>
            </w:r>
            <w:proofErr w:type="gram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0,5 </w:t>
            </w:r>
            <w:proofErr w:type="spell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кБ</w:t>
            </w:r>
            <w:proofErr w:type="spell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используется загрузчиком)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Объем оперативной памяти (SRAM)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кБ</w:t>
            </w:r>
            <w:proofErr w:type="spellEnd"/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lastRenderedPageBreak/>
              <w:t>Объем энергонезависимой памяти (EEPROM)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кБ</w:t>
            </w:r>
            <w:proofErr w:type="spellEnd"/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Частота тактирования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16 </w:t>
            </w:r>
            <w:proofErr w:type="spell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мГц</w:t>
            </w:r>
            <w:proofErr w:type="spellEnd"/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Длина платы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68,6 мм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Ширина платы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53,4 мм</w:t>
            </w:r>
          </w:p>
        </w:tc>
      </w:tr>
      <w:tr w:rsidR="00E32A10" w:rsidRPr="00E32A10" w:rsidTr="00E32A10"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4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25 г</w:t>
            </w:r>
          </w:p>
        </w:tc>
      </w:tr>
    </w:tbl>
    <w:p w:rsidR="00E32A10" w:rsidRPr="00E32A10" w:rsidRDefault="00E32A10" w:rsidP="00E32A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Программирование.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Контроллер программируется из интегрированной среды программного обеспечения </w:t>
      </w: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Ардуино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(IDE). Программирование происходит под управлением резидентного загрузчика по протоколу STK500. Аппаратный программатор при этом не требуется.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Микроконтроллер можно запрограммировать через разъем для внутрисхемного программатора ICSP, не используя, загрузчик. Исходный код программы-загрузчика  находится в свободном доступе.</w:t>
      </w:r>
    </w:p>
    <w:p w:rsidR="00E32A10" w:rsidRPr="00E32A10" w:rsidRDefault="00E32A10" w:rsidP="00E32A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Отличие от других контроллеров </w:t>
      </w:r>
      <w:proofErr w:type="spellStart"/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Ардуино</w:t>
      </w:r>
      <w:proofErr w:type="spellEnd"/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Arduino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UNO R3, в отличие от предыдущих версий, не использует для подключения к компьютеру мост USB-UART FTDI. Эту функцию в нем выполняет микроконтроллер ATmega16U2.</w:t>
      </w:r>
    </w:p>
    <w:p w:rsidR="00E32A10" w:rsidRPr="00E32A10" w:rsidRDefault="00E32A10" w:rsidP="00E32A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Система питания.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Плата UNO может получать питание от USB порта или от внешнего источника. Источник питания выбирается автоматически. В качестве внешнего источника питания может использоваться сетевой адаптер или батарея. Адаптер подключается через разъем диаметром 2,1 мм (центральный контакт – положительный). Батарея подключается к контактам GND и </w:t>
      </w: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Vin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разъема POWER.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Напряжение внешнего источника питания может быть в диапазоне 6 – 20 </w:t>
      </w:r>
      <w:proofErr w:type="gram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В.</w:t>
      </w:r>
      <w:proofErr w:type="gram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Но рекомендуется не допускать снижение напряжения ниже 7 В из-за нестабильной работы устройства. Также нежелательно повышать напряжение питания более 12</w:t>
      </w:r>
      <w:proofErr w:type="gram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</w:t>
      </w:r>
      <w:proofErr w:type="gram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, т.к. может перегреется стабилизатор и выйти из строя. Т.е. рекомендуемый диапазон напряжения питания 7 – 12 В.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Для подключения питания могут быть использованы следующие выводы.</w:t>
      </w:r>
    </w:p>
    <w:tbl>
      <w:tblPr>
        <w:tblW w:w="104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9431"/>
      </w:tblGrid>
      <w:tr w:rsidR="00E32A10" w:rsidRPr="00E32A10" w:rsidTr="00E32A10">
        <w:tc>
          <w:tcPr>
            <w:tcW w:w="9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Vin</w:t>
            </w:r>
            <w:proofErr w:type="spellEnd"/>
          </w:p>
        </w:tc>
        <w:tc>
          <w:tcPr>
            <w:tcW w:w="8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Питание платы от внешнего источника питания. Не связано с питанием 5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от USB или выходами других стабилизаторов. Через этот контакт можно получать питание для своего устройства, если плата питается от адаптера.</w:t>
            </w:r>
          </w:p>
        </w:tc>
      </w:tr>
      <w:tr w:rsidR="00E32A10" w:rsidRPr="00E32A10" w:rsidTr="00E32A10">
        <w:tc>
          <w:tcPr>
            <w:tcW w:w="9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5 V</w:t>
            </w:r>
          </w:p>
        </w:tc>
        <w:tc>
          <w:tcPr>
            <w:tcW w:w="8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Выход стабилизатора напряжения платы. На нем напряжение 5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при любом способе питания. Питать плату через этот вывод не рекомендуется, т.к. не используется стабилизатор, что может привести к выходу микроконтроллера из строя.</w:t>
            </w:r>
          </w:p>
        </w:tc>
      </w:tr>
      <w:tr w:rsidR="00E32A10" w:rsidRPr="00E32A10" w:rsidTr="00E32A10">
        <w:tc>
          <w:tcPr>
            <w:tcW w:w="9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3 V 3</w:t>
            </w:r>
          </w:p>
        </w:tc>
        <w:tc>
          <w:tcPr>
            <w:tcW w:w="8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Напряжение 3,3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от стабилизатора напряжения на плате. Предельно допустимый ток потребления от этого вывода 50 мА.</w:t>
            </w:r>
          </w:p>
        </w:tc>
      </w:tr>
      <w:tr w:rsidR="00E32A10" w:rsidRPr="00E32A10" w:rsidTr="00E32A10">
        <w:tc>
          <w:tcPr>
            <w:tcW w:w="9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GND</w:t>
            </w:r>
          </w:p>
        </w:tc>
        <w:tc>
          <w:tcPr>
            <w:tcW w:w="8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Общий провод.</w:t>
            </w:r>
          </w:p>
        </w:tc>
      </w:tr>
      <w:tr w:rsidR="00E32A10" w:rsidRPr="00E32A10" w:rsidTr="00E32A10">
        <w:tc>
          <w:tcPr>
            <w:tcW w:w="9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IOREF</w:t>
            </w:r>
          </w:p>
        </w:tc>
        <w:tc>
          <w:tcPr>
            <w:tcW w:w="86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A10" w:rsidRPr="00E32A10" w:rsidRDefault="00E32A10" w:rsidP="00E32A1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>На выводе информация о рабочем напряжении платы. Плата расширения может считать значение сигнала и переключиться на режим питания 5</w:t>
            </w:r>
            <w:proofErr w:type="gramStart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32A10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  <w:t xml:space="preserve"> или 3,3 В.</w:t>
            </w:r>
          </w:p>
        </w:tc>
      </w:tr>
    </w:tbl>
    <w:p w:rsidR="00E32A10" w:rsidRPr="00E32A10" w:rsidRDefault="00E32A10" w:rsidP="00E32A1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Память.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 микроконтроллера три типа памяти:</w:t>
      </w:r>
    </w:p>
    <w:p w:rsidR="00E32A10" w:rsidRPr="00E32A10" w:rsidRDefault="00E32A10" w:rsidP="00E32A10">
      <w:pPr>
        <w:numPr>
          <w:ilvl w:val="0"/>
          <w:numId w:val="2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32 </w:t>
      </w: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кБ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флэш  (FLASH);</w:t>
      </w:r>
    </w:p>
    <w:p w:rsidR="00E32A10" w:rsidRPr="00E32A10" w:rsidRDefault="00E32A10" w:rsidP="00E32A10">
      <w:pPr>
        <w:numPr>
          <w:ilvl w:val="0"/>
          <w:numId w:val="2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2 </w:t>
      </w: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кБ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оперативной памяти (SRAM);</w:t>
      </w:r>
    </w:p>
    <w:p w:rsidR="00E32A10" w:rsidRPr="00E32A10" w:rsidRDefault="00E32A10" w:rsidP="00E32A10">
      <w:pPr>
        <w:numPr>
          <w:ilvl w:val="0"/>
          <w:numId w:val="2"/>
        </w:numPr>
        <w:spacing w:after="180" w:line="240" w:lineRule="auto"/>
        <w:ind w:left="528" w:right="528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1 </w:t>
      </w:r>
      <w:proofErr w:type="spellStart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кБ</w:t>
      </w:r>
      <w:proofErr w:type="spellEnd"/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энергонезависимой памяти (EEPROM).</w:t>
      </w:r>
    </w:p>
    <w:p w:rsidR="00E32A10" w:rsidRPr="00E32A10" w:rsidRDefault="00E32A10" w:rsidP="00E32A1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E32A1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Входы и выходы.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Каждый из 14 цифровых выводов может быть использован в качестве выхода или входа. Уровень напряжения на выводах 5 В. Рекомендовано вытекающий и втекающий ток каждого вывода </w:t>
      </w:r>
      <w:proofErr w:type="gramStart"/>
      <w:r>
        <w:rPr>
          <w:rFonts w:ascii="Verdana" w:hAnsi="Verdana"/>
          <w:color w:val="444444"/>
          <w:sz w:val="21"/>
          <w:szCs w:val="21"/>
        </w:rPr>
        <w:t>ограничивать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на уровне 20 мА. Предельно допустимое значение этого параметра составляет 40 мА. Каждый вывод имеет внутренний подтягивающий резистор сопротивлением 20-50 кОм. Резистор может быть отключен </w:t>
      </w:r>
      <w:proofErr w:type="spellStart"/>
      <w:r>
        <w:rPr>
          <w:rFonts w:ascii="Verdana" w:hAnsi="Verdana"/>
          <w:color w:val="444444"/>
          <w:sz w:val="21"/>
          <w:szCs w:val="21"/>
        </w:rPr>
        <w:t>программно</w:t>
      </w:r>
      <w:proofErr w:type="spellEnd"/>
      <w:r>
        <w:rPr>
          <w:rFonts w:ascii="Verdana" w:hAnsi="Verdana"/>
          <w:color w:val="444444"/>
          <w:sz w:val="21"/>
          <w:szCs w:val="21"/>
        </w:rPr>
        <w:t>.</w:t>
      </w:r>
    </w:p>
    <w:p w:rsidR="00E32A10" w:rsidRDefault="00E32A1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8DDC6" wp14:editId="42F6DA53">
            <wp:extent cx="2543175" cy="1362075"/>
            <wp:effectExtent l="0" t="0" r="0" b="9525"/>
            <wp:docPr id="2" name="Рисунок 2" descr="http://mypractic.ru/wp-content/uploads/2016/04/ArduinoUnoR3_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practic.ru/wp-content/uploads/2016/04/ArduinoUnoR3_P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09" cy="13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Некоторые выводы могут выполнять дополнительные функции.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Последовательный интерфейс: выводы 0 (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Rx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) и 1 (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Tx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).</w:t>
      </w:r>
      <w:r>
        <w:rPr>
          <w:rFonts w:ascii="Verdana" w:hAnsi="Verdana"/>
          <w:color w:val="444444"/>
          <w:sz w:val="21"/>
          <w:szCs w:val="21"/>
        </w:rPr>
        <w:t> Используются для приема (</w:t>
      </w:r>
      <w:proofErr w:type="spellStart"/>
      <w:r>
        <w:rPr>
          <w:rFonts w:ascii="Verdana" w:hAnsi="Verdana"/>
          <w:color w:val="444444"/>
          <w:sz w:val="21"/>
          <w:szCs w:val="21"/>
        </w:rPr>
        <w:t>Rx</w:t>
      </w:r>
      <w:proofErr w:type="spellEnd"/>
      <w:r>
        <w:rPr>
          <w:rFonts w:ascii="Verdana" w:hAnsi="Verdana"/>
          <w:color w:val="444444"/>
          <w:sz w:val="21"/>
          <w:szCs w:val="21"/>
        </w:rPr>
        <w:t>) и передачи (</w:t>
      </w:r>
      <w:proofErr w:type="spellStart"/>
      <w:r>
        <w:rPr>
          <w:rFonts w:ascii="Verdana" w:hAnsi="Verdana"/>
          <w:color w:val="444444"/>
          <w:sz w:val="21"/>
          <w:szCs w:val="21"/>
        </w:rPr>
        <w:t>Tx</w:t>
      </w:r>
      <w:proofErr w:type="spellEnd"/>
      <w:r>
        <w:rPr>
          <w:rFonts w:ascii="Verdana" w:hAnsi="Verdana"/>
          <w:color w:val="444444"/>
          <w:sz w:val="21"/>
          <w:szCs w:val="21"/>
        </w:rPr>
        <w:t>) последовательных данных логических уровней TTL. Эти выводы подключены к выводам передачи данных микросхемы ATmega16U2, используемой в качестве моста USB-UART.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Внешние прерывания: выводы 2 и 3.</w:t>
      </w:r>
      <w:r>
        <w:rPr>
          <w:rFonts w:ascii="Verdana" w:hAnsi="Verdana"/>
          <w:color w:val="444444"/>
          <w:sz w:val="21"/>
          <w:szCs w:val="21"/>
        </w:rPr>
        <w:t xml:space="preserve"> Эти выводы могут быть использованы как входы внешних прерываний. </w:t>
      </w:r>
      <w:proofErr w:type="spellStart"/>
      <w:r>
        <w:rPr>
          <w:rFonts w:ascii="Verdana" w:hAnsi="Verdana"/>
          <w:color w:val="444444"/>
          <w:sz w:val="21"/>
          <w:szCs w:val="21"/>
        </w:rPr>
        <w:t>Программно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могут быть </w:t>
      </w:r>
      <w:proofErr w:type="gramStart"/>
      <w:r>
        <w:rPr>
          <w:rFonts w:ascii="Verdana" w:hAnsi="Verdana"/>
          <w:color w:val="444444"/>
          <w:sz w:val="21"/>
          <w:szCs w:val="21"/>
        </w:rPr>
        <w:t>установлены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на прерывание по низкому уровню, положительному или отрицательному фронту, или на изменение уровня сигнала.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ШИМ: выводы 3, 5, 6, 9, 10, 11.</w:t>
      </w:r>
      <w:r>
        <w:rPr>
          <w:rFonts w:ascii="Verdana" w:hAnsi="Verdana"/>
          <w:color w:val="444444"/>
          <w:sz w:val="21"/>
          <w:szCs w:val="21"/>
        </w:rPr>
        <w:t> Могут работать в режиме ШИМ модуляции с разрешением 8 разрядов.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Последовательный интерфейс SPI: выводы 10(SS), 11(MOSI), 12(MISO), 13(SCK).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Светодиод: вывод 13.</w:t>
      </w:r>
      <w:r>
        <w:rPr>
          <w:rFonts w:ascii="Verdana" w:hAnsi="Verdana"/>
          <w:color w:val="444444"/>
          <w:sz w:val="21"/>
          <w:szCs w:val="21"/>
        </w:rPr>
        <w:t> Светодиод, подключенный к выводу 13. Светится при высоком уровне сигнала на выводе.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Интерфейс TWI: вывод A4 или SDA и A5 или SCL.</w:t>
      </w:r>
      <w:r>
        <w:rPr>
          <w:rFonts w:ascii="Verdana" w:hAnsi="Verdana"/>
          <w:color w:val="444444"/>
          <w:sz w:val="21"/>
          <w:szCs w:val="21"/>
        </w:rPr>
        <w:t> Коммуникационный интерфейс TWI.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У платы </w:t>
      </w:r>
      <w:proofErr w:type="spellStart"/>
      <w:r>
        <w:rPr>
          <w:rFonts w:ascii="Verdana" w:hAnsi="Verdana"/>
          <w:color w:val="444444"/>
          <w:sz w:val="21"/>
          <w:szCs w:val="21"/>
        </w:rPr>
        <w:t>Arduino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UNO есть </w:t>
      </w: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6 аналоговых входов, обозначенных A0-A5</w:t>
      </w:r>
      <w:r>
        <w:rPr>
          <w:rFonts w:ascii="Verdana" w:hAnsi="Verdana"/>
          <w:color w:val="444444"/>
          <w:sz w:val="21"/>
          <w:szCs w:val="21"/>
        </w:rPr>
        <w:t>. Разрешающая способность аналогового цифрового преобразования 10 разрядов. По умолчанию, входное напряжение измеряется относительно земли в диапазоне 0-5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 В</w:t>
      </w:r>
      <w:proofErr w:type="gramEnd"/>
      <w:r>
        <w:rPr>
          <w:rFonts w:ascii="Verdana" w:hAnsi="Verdana"/>
          <w:color w:val="444444"/>
          <w:sz w:val="21"/>
          <w:szCs w:val="21"/>
        </w:rPr>
        <w:t>, но может быть изменено с помощью вывода AREF и программных установок.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Еще 2 вывода платы имеют функции: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AREF.</w:t>
      </w:r>
      <w:r>
        <w:rPr>
          <w:rFonts w:ascii="Verdana" w:hAnsi="Verdana"/>
          <w:color w:val="444444"/>
          <w:sz w:val="21"/>
          <w:szCs w:val="21"/>
        </w:rPr>
        <w:t> Опорное напряжение АЦП микроконтроллера.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RESET.</w:t>
      </w:r>
      <w:r>
        <w:rPr>
          <w:rFonts w:ascii="Verdana" w:hAnsi="Verdana"/>
          <w:color w:val="444444"/>
          <w:sz w:val="21"/>
          <w:szCs w:val="21"/>
        </w:rPr>
        <w:t> Низкий уровень на этом выводе вызывает сброс микроконтроллера.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Коммуникационные интерфейсы.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Модуль </w:t>
      </w:r>
      <w:proofErr w:type="spellStart"/>
      <w:r>
        <w:rPr>
          <w:rFonts w:ascii="Verdana" w:hAnsi="Verdana"/>
          <w:color w:val="444444"/>
          <w:sz w:val="21"/>
          <w:szCs w:val="21"/>
        </w:rPr>
        <w:t>Arduino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UNO имеет средства для связи с компьютером, с другой платой UNO или с другими микроконтроллерами. Для этого на плате существует интерфейс UART с логическими уровнями TTL (5 В), связанный с выводами 0 (RX) и 1(TX). Микросхема ATmega16U2 на плате связывает UART интерфейс с USB портом компьютера. При подключении к порту компьютера, появляется виртуальный COM порт, через который программы компьютера работают с  </w:t>
      </w:r>
      <w:proofErr w:type="spellStart"/>
      <w:r>
        <w:rPr>
          <w:rFonts w:ascii="Verdana" w:hAnsi="Verdana"/>
          <w:color w:val="444444"/>
          <w:sz w:val="21"/>
          <w:szCs w:val="21"/>
        </w:rPr>
        <w:t>Ардуино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. Прошивка ATmega16U2 использует стандартные драйверы USB-COM и установка дополнительных драйверов не требуется. Для операционной системы </w:t>
      </w:r>
      <w:proofErr w:type="spellStart"/>
      <w:r>
        <w:rPr>
          <w:rFonts w:ascii="Verdana" w:hAnsi="Verdana"/>
          <w:color w:val="444444"/>
          <w:sz w:val="21"/>
          <w:szCs w:val="21"/>
        </w:rPr>
        <w:t>Windows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необходим </w:t>
      </w:r>
      <w:r>
        <w:rPr>
          <w:rFonts w:ascii="Verdana" w:hAnsi="Verdana"/>
          <w:color w:val="444444"/>
          <w:sz w:val="21"/>
          <w:szCs w:val="21"/>
        </w:rPr>
        <w:lastRenderedPageBreak/>
        <w:t>соответствующий .</w:t>
      </w:r>
      <w:proofErr w:type="spellStart"/>
      <w:r>
        <w:rPr>
          <w:rFonts w:ascii="Verdana" w:hAnsi="Verdana"/>
          <w:color w:val="444444"/>
          <w:sz w:val="21"/>
          <w:szCs w:val="21"/>
        </w:rPr>
        <w:t>inf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файл. В интегрированную среду программного обеспечения </w:t>
      </w:r>
      <w:proofErr w:type="spellStart"/>
      <w:r>
        <w:rPr>
          <w:rFonts w:ascii="Verdana" w:hAnsi="Verdana"/>
          <w:color w:val="444444"/>
          <w:sz w:val="21"/>
          <w:szCs w:val="21"/>
        </w:rPr>
        <w:t>Ардуино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(IDE) включен монитор обмена по последовательному интерфейсу, который позволяет посылать и получать с платы простые текстовые данные. На плате есть светодиоды RX и TX, которые индицируют состояние соответствующих сигналов для связи через USB (но не для последовательного интерфейса на выводах 0 и 1).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Микроконтроллер ATmega328 также поддерживает коммуникационные интерфейсы I2C (TWI) и SPI.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Автоматический (программный)  сброс.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Для того</w:t>
      </w:r>
      <w:proofErr w:type="gramStart"/>
      <w:r>
        <w:rPr>
          <w:rFonts w:ascii="Verdana" w:hAnsi="Verdana"/>
          <w:color w:val="444444"/>
          <w:sz w:val="21"/>
          <w:szCs w:val="21"/>
        </w:rPr>
        <w:t>,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чтобы не приходилось каждый раз перед загрузкой программы нажимать кнопку сброс, на плате UNO реализована аппаратная функция сброса, инициируемая с подключенного компьютера. Один из сигналов управления потоком данных (DTR) микросхемы ATmega16U2 подключен к выводу сброса микроконтроллера ATmega328 через конденсатор емкостью 0,1 мкФ.  Когда сигнал DTR переходит в низкое состояние, формируется импульс сброса микроконтроллера. Это решение позволяет загружать программу одним нажатием кнопки из интегрированной среды программирования </w:t>
      </w:r>
      <w:proofErr w:type="spellStart"/>
      <w:r>
        <w:rPr>
          <w:rFonts w:ascii="Verdana" w:hAnsi="Verdana"/>
          <w:color w:val="444444"/>
          <w:sz w:val="21"/>
          <w:szCs w:val="21"/>
        </w:rPr>
        <w:t>Arduino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(IDE).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Но такая функция может приводить к отрицательным последствиям. При подключении платы UNO к компьютеру с операционной системой </w:t>
      </w:r>
      <w:proofErr w:type="spellStart"/>
      <w:r>
        <w:rPr>
          <w:rFonts w:ascii="Verdana" w:hAnsi="Verdana"/>
          <w:color w:val="444444"/>
          <w:sz w:val="21"/>
          <w:szCs w:val="21"/>
        </w:rPr>
        <w:t>Mac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444444"/>
          <w:sz w:val="21"/>
          <w:szCs w:val="21"/>
        </w:rPr>
        <w:t>Os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X или </w:t>
      </w:r>
      <w:proofErr w:type="spellStart"/>
      <w:r>
        <w:rPr>
          <w:rFonts w:ascii="Verdana" w:hAnsi="Verdana"/>
          <w:color w:val="444444"/>
          <w:sz w:val="21"/>
          <w:szCs w:val="21"/>
        </w:rPr>
        <w:t>Linux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, микроконтроллер будет сбрасываться при каждом соединении программы с платой. В течение половины секунды на плате UNO будет запущен загрузчик. Несмотря на то, что программа загрузчика игнорирует посторонние данные, она может принять несколько байтов из пакета сразу после установки соединения. Если в программе на плате </w:t>
      </w:r>
      <w:proofErr w:type="spellStart"/>
      <w:r>
        <w:rPr>
          <w:rFonts w:ascii="Verdana" w:hAnsi="Verdana"/>
          <w:color w:val="444444"/>
          <w:sz w:val="21"/>
          <w:szCs w:val="21"/>
        </w:rPr>
        <w:t>Ардуино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предусмотрено получение каких-либо данных при первом запуске, необходимо отправлять данные с задержкой примерно на 1 секунду после соединения.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На модуле UNO существует дорожка, которую можно перерезать для отключения функции автоматического сброса. Дорожка маркирована надписью ”RESET-EN”. Автоматический сброс также можно запретить, подключив резистор сопротивлением 110 Ом между линией питания 5</w:t>
      </w:r>
      <w:proofErr w:type="gramStart"/>
      <w:r>
        <w:rPr>
          <w:rFonts w:ascii="Verdana" w:hAnsi="Verdana"/>
          <w:color w:val="444444"/>
          <w:sz w:val="21"/>
          <w:szCs w:val="21"/>
        </w:rPr>
        <w:t xml:space="preserve"> В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и выводом RESET.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Защита USB порта от перегрузок.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В плате </w:t>
      </w:r>
      <w:proofErr w:type="spellStart"/>
      <w:r>
        <w:rPr>
          <w:rFonts w:ascii="Verdana" w:hAnsi="Verdana"/>
          <w:color w:val="444444"/>
          <w:sz w:val="21"/>
          <w:szCs w:val="21"/>
        </w:rPr>
        <w:t>Arduino</w:t>
      </w:r>
      <w:proofErr w:type="spellEnd"/>
      <w:r>
        <w:rPr>
          <w:rFonts w:ascii="Verdana" w:hAnsi="Verdana"/>
          <w:color w:val="444444"/>
          <w:sz w:val="21"/>
          <w:szCs w:val="21"/>
        </w:rPr>
        <w:t xml:space="preserve"> UNO линия питания от интерфейса  USB защищена восстанавливаемым предохранителем. При превышении тока свыше 500 мА, предохранитель разрывает цепь до устранения короткого замыкания.</w:t>
      </w:r>
    </w:p>
    <w:p w:rsidR="00E32A10" w:rsidRDefault="00E32A10" w:rsidP="00E32A1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Схема контроллера </w:t>
      </w:r>
      <w:proofErr w:type="spellStart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>Arduino</w:t>
      </w:r>
      <w:proofErr w:type="spellEnd"/>
      <w:r>
        <w:rPr>
          <w:rStyle w:val="a6"/>
          <w:rFonts w:ascii="Verdana" w:hAnsi="Verdana"/>
          <w:color w:val="444444"/>
          <w:sz w:val="21"/>
          <w:szCs w:val="21"/>
          <w:bdr w:val="none" w:sz="0" w:space="0" w:color="auto" w:frame="1"/>
        </w:rPr>
        <w:t xml:space="preserve"> UNO.</w:t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noProof/>
        </w:rPr>
        <w:drawing>
          <wp:inline distT="0" distB="0" distL="0" distR="0" wp14:anchorId="4BC7181B" wp14:editId="6D8EFB13">
            <wp:extent cx="3800475" cy="1657350"/>
            <wp:effectExtent l="0" t="0" r="9525" b="0"/>
            <wp:docPr id="3" name="Рисунок 3" descr="Arduino_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duino_Sch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46" cy="165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10" w:rsidRDefault="00E32A10" w:rsidP="00E32A10">
      <w:pPr>
        <w:pStyle w:val="a5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bookmarkStart w:id="0" w:name="_GoBack"/>
      <w:bookmarkEnd w:id="0"/>
    </w:p>
    <w:p w:rsidR="00E32A10" w:rsidRPr="00E32A10" w:rsidRDefault="00E32A10">
      <w:pPr>
        <w:rPr>
          <w:sz w:val="28"/>
          <w:szCs w:val="28"/>
        </w:rPr>
      </w:pPr>
    </w:p>
    <w:sectPr w:rsidR="00E32A10" w:rsidRPr="00E32A10" w:rsidSect="00E32A1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EDB"/>
    <w:multiLevelType w:val="multilevel"/>
    <w:tmpl w:val="459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72A7F"/>
    <w:multiLevelType w:val="multilevel"/>
    <w:tmpl w:val="F0D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08"/>
    <w:rsid w:val="007C1E08"/>
    <w:rsid w:val="00B13F16"/>
    <w:rsid w:val="00E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A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2022-12-22T08:59:00Z</dcterms:created>
  <dcterms:modified xsi:type="dcterms:W3CDTF">2022-12-22T09:02:00Z</dcterms:modified>
</cp:coreProperties>
</file>