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1E" w:rsidRDefault="0076681E" w:rsidP="0076681E">
      <w:pPr>
        <w:tabs>
          <w:tab w:val="left" w:pos="3585"/>
        </w:tabs>
        <w:jc w:val="center"/>
        <w:rPr>
          <w:b/>
        </w:rPr>
      </w:pPr>
      <w:r w:rsidRPr="00243C03">
        <w:rPr>
          <w:b/>
        </w:rPr>
        <w:t xml:space="preserve">Памятка </w:t>
      </w:r>
    </w:p>
    <w:p w:rsidR="0076681E" w:rsidRDefault="0076681E" w:rsidP="0076681E">
      <w:pPr>
        <w:tabs>
          <w:tab w:val="left" w:pos="3585"/>
        </w:tabs>
        <w:jc w:val="center"/>
        <w:rPr>
          <w:b/>
        </w:rPr>
      </w:pPr>
      <w:r w:rsidRPr="00243C03">
        <w:rPr>
          <w:b/>
        </w:rPr>
        <w:t>«</w:t>
      </w:r>
      <w:bookmarkStart w:id="0" w:name="_GoBack"/>
      <w:r w:rsidRPr="00243C03">
        <w:rPr>
          <w:b/>
        </w:rPr>
        <w:t>Правила проведения итогового собеседования по русскому языку в 202</w:t>
      </w:r>
      <w:r>
        <w:rPr>
          <w:b/>
        </w:rPr>
        <w:t>3</w:t>
      </w:r>
      <w:r w:rsidRPr="00243C03">
        <w:rPr>
          <w:b/>
        </w:rPr>
        <w:t xml:space="preserve"> году</w:t>
      </w:r>
      <w:bookmarkEnd w:id="0"/>
      <w:r w:rsidRPr="00243C03">
        <w:rPr>
          <w:b/>
        </w:rPr>
        <w:t xml:space="preserve">» </w:t>
      </w:r>
      <w:r w:rsidRPr="00243C03">
        <w:rPr>
          <w:b/>
        </w:rPr>
        <w:br/>
        <w:t xml:space="preserve">(для ознакомления учащихся 9 классов и их родителей (законных представителей) </w:t>
      </w:r>
    </w:p>
    <w:p w:rsidR="0076681E" w:rsidRPr="00243C03" w:rsidRDefault="0076681E" w:rsidP="0076681E">
      <w:pPr>
        <w:tabs>
          <w:tab w:val="left" w:pos="3585"/>
        </w:tabs>
        <w:jc w:val="center"/>
        <w:rPr>
          <w:b/>
        </w:rPr>
      </w:pPr>
      <w:r w:rsidRPr="00243C03">
        <w:rPr>
          <w:b/>
        </w:rPr>
        <w:t>под подпись)</w:t>
      </w:r>
    </w:p>
    <w:p w:rsidR="0076681E" w:rsidRPr="004E71C0" w:rsidRDefault="0076681E" w:rsidP="0076681E">
      <w:pPr>
        <w:jc w:val="both"/>
        <w:rPr>
          <w:sz w:val="8"/>
        </w:rPr>
      </w:pPr>
    </w:p>
    <w:p w:rsidR="0076681E" w:rsidRPr="00EB25F8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sz w:val="24"/>
          <w:szCs w:val="24"/>
        </w:rPr>
        <w:t xml:space="preserve">Итоговое собеседование по русскому языку является одним из условий допуска обучающихся 9 классов </w:t>
      </w:r>
      <w:r>
        <w:rPr>
          <w:rFonts w:ascii="Times New Roman" w:hAnsi="Times New Roman"/>
          <w:sz w:val="24"/>
          <w:szCs w:val="24"/>
        </w:rPr>
        <w:t>к</w:t>
      </w:r>
      <w:r w:rsidRPr="00EB25F8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 (далее – ГИА-9). </w:t>
      </w:r>
    </w:p>
    <w:p w:rsidR="0076681E" w:rsidRPr="00EB25F8" w:rsidRDefault="0076681E" w:rsidP="0076681E">
      <w:pPr>
        <w:pStyle w:val="ListParagraph"/>
        <w:widowControl w:val="0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sz w:val="24"/>
          <w:szCs w:val="24"/>
        </w:rPr>
        <w:t xml:space="preserve"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 имеющие </w:t>
      </w:r>
      <w:r w:rsidRPr="00F26C5C">
        <w:rPr>
          <w:rFonts w:ascii="Times New Roman" w:hAnsi="Times New Roman"/>
          <w:sz w:val="24"/>
          <w:szCs w:val="24"/>
        </w:rPr>
        <w:t xml:space="preserve">результат </w:t>
      </w:r>
      <w:r w:rsidRPr="0009615B">
        <w:rPr>
          <w:rFonts w:ascii="Times New Roman" w:hAnsi="Times New Roman"/>
          <w:sz w:val="24"/>
          <w:szCs w:val="24"/>
          <w:u w:val="single"/>
        </w:rPr>
        <w:t>«зачет»</w:t>
      </w:r>
      <w:r w:rsidRPr="00F26C5C">
        <w:rPr>
          <w:rFonts w:ascii="Times New Roman" w:hAnsi="Times New Roman"/>
          <w:sz w:val="24"/>
          <w:szCs w:val="24"/>
        </w:rPr>
        <w:t xml:space="preserve"> за итоговое собеседование по русскому</w:t>
      </w:r>
      <w:r w:rsidRPr="00EB25F8">
        <w:rPr>
          <w:rFonts w:ascii="Times New Roman" w:hAnsi="Times New Roman"/>
          <w:sz w:val="24"/>
          <w:szCs w:val="24"/>
        </w:rPr>
        <w:t xml:space="preserve"> языку</w:t>
      </w:r>
    </w:p>
    <w:p w:rsidR="0076681E" w:rsidRPr="004E71C0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71C0">
        <w:rPr>
          <w:rFonts w:ascii="Times New Roman" w:hAnsi="Times New Roman"/>
          <w:sz w:val="24"/>
          <w:szCs w:val="24"/>
        </w:rPr>
        <w:t>Итоговое собеседование по русскому языку (далее – итоговое собеседование) проводится для обучающихся 9-х классов, в том числе для:</w:t>
      </w:r>
    </w:p>
    <w:p w:rsidR="0076681E" w:rsidRPr="004E71C0" w:rsidRDefault="0076681E" w:rsidP="0076681E">
      <w:pPr>
        <w:pStyle w:val="ListParagraph"/>
        <w:widowControl w:val="0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71C0">
        <w:rPr>
          <w:rFonts w:ascii="Times New Roman" w:hAnsi="Times New Roman"/>
          <w:sz w:val="24"/>
          <w:szCs w:val="24"/>
        </w:rPr>
        <w:t>лиц, получающих основное общее образование в образовательных организациях независимо от форм обучения;</w:t>
      </w:r>
    </w:p>
    <w:p w:rsidR="0076681E" w:rsidRPr="004E71C0" w:rsidRDefault="0076681E" w:rsidP="0076681E">
      <w:pPr>
        <w:pStyle w:val="ListParagraph"/>
        <w:widowControl w:val="0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71C0">
        <w:rPr>
          <w:rFonts w:ascii="Times New Roman" w:hAnsi="Times New Roman"/>
          <w:sz w:val="24"/>
          <w:szCs w:val="24"/>
        </w:rPr>
        <w:t>лиц, получающих основное общее образование вне образовательных организаций в форме семейного образования, зачисленных в образовательные организации в качестве экстерна;</w:t>
      </w:r>
    </w:p>
    <w:p w:rsidR="0076681E" w:rsidRPr="004E71C0" w:rsidRDefault="0076681E" w:rsidP="0076681E">
      <w:pPr>
        <w:pStyle w:val="ListParagraph"/>
        <w:widowControl w:val="0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71C0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(далее – ОВЗ), экстернов с ОВЗ;</w:t>
      </w:r>
    </w:p>
    <w:p w:rsidR="0076681E" w:rsidRPr="004E71C0" w:rsidRDefault="0076681E" w:rsidP="0076681E">
      <w:pPr>
        <w:pStyle w:val="ListParagraph"/>
        <w:widowControl w:val="0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71C0">
        <w:rPr>
          <w:rFonts w:ascii="Times New Roman" w:hAnsi="Times New Roman"/>
          <w:sz w:val="24"/>
          <w:szCs w:val="24"/>
        </w:rPr>
        <w:t>обучающихся – детей-инвалидов и инвалидов, экстернов – детей-инвалидов и инвалидов;</w:t>
      </w:r>
    </w:p>
    <w:p w:rsidR="0076681E" w:rsidRPr="004E71C0" w:rsidRDefault="0076681E" w:rsidP="0076681E">
      <w:pPr>
        <w:pStyle w:val="ListParagraph"/>
        <w:widowControl w:val="0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71C0">
        <w:rPr>
          <w:rFonts w:ascii="Times New Roman" w:hAnsi="Times New Roman"/>
          <w:sz w:val="24"/>
          <w:szCs w:val="24"/>
        </w:rPr>
        <w:t xml:space="preserve">лиц, обучающихся по состоянию здоровья на дому, </w:t>
      </w:r>
    </w:p>
    <w:p w:rsidR="0076681E" w:rsidRPr="004E71C0" w:rsidRDefault="0076681E" w:rsidP="0076681E">
      <w:pPr>
        <w:pStyle w:val="ListParagraph"/>
        <w:widowControl w:val="0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71C0">
        <w:rPr>
          <w:rFonts w:ascii="Times New Roman" w:hAnsi="Times New Roman"/>
          <w:sz w:val="24"/>
          <w:szCs w:val="24"/>
        </w:rPr>
        <w:t>лиц, 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лечении;</w:t>
      </w:r>
    </w:p>
    <w:p w:rsidR="0076681E" w:rsidRPr="004E71C0" w:rsidRDefault="0076681E" w:rsidP="0076681E">
      <w:pPr>
        <w:pStyle w:val="ListParagraph"/>
        <w:widowControl w:val="0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0"/>
          <w:szCs w:val="24"/>
        </w:rPr>
      </w:pPr>
      <w:r w:rsidRPr="004E71C0">
        <w:rPr>
          <w:rFonts w:ascii="Times New Roman" w:eastAsia="Times New Roman" w:hAnsi="Times New Roman"/>
          <w:color w:val="000000"/>
          <w:sz w:val="24"/>
          <w:szCs w:val="28"/>
        </w:rPr>
        <w:t>лиц, обучающихся по не имеющим государственной аккредитации образовательным программам основного общего образования, проходящие экстерном государственную итоговую аттестацию по образовательным программам основного общего образования (далее – ГИА-9)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(экстерны).</w:t>
      </w:r>
    </w:p>
    <w:p w:rsidR="0076681E" w:rsidRPr="00955090" w:rsidRDefault="0076681E" w:rsidP="0076681E">
      <w:pPr>
        <w:autoSpaceDE w:val="0"/>
        <w:autoSpaceDN w:val="0"/>
        <w:adjustRightInd w:val="0"/>
        <w:ind w:firstLine="709"/>
        <w:jc w:val="both"/>
      </w:pPr>
      <w:r w:rsidRPr="00490DC0">
        <w:rPr>
          <w:color w:val="000000"/>
          <w:sz w:val="28"/>
          <w:szCs w:val="28"/>
        </w:rPr>
        <w:t xml:space="preserve"> </w:t>
      </w:r>
      <w:r w:rsidRPr="00955090">
        <w:t>Итоговое собеседован</w:t>
      </w:r>
      <w:r>
        <w:t xml:space="preserve">ие </w:t>
      </w:r>
      <w:r w:rsidRPr="00955090">
        <w:t xml:space="preserve">проводится во вторую среду февраля – </w:t>
      </w:r>
      <w:r>
        <w:rPr>
          <w:b/>
        </w:rPr>
        <w:t>8</w:t>
      </w:r>
      <w:r w:rsidRPr="00955090">
        <w:rPr>
          <w:b/>
        </w:rPr>
        <w:t xml:space="preserve"> февраля 202</w:t>
      </w:r>
      <w:r>
        <w:rPr>
          <w:b/>
        </w:rPr>
        <w:t>3</w:t>
      </w:r>
      <w:r w:rsidRPr="00955090">
        <w:rPr>
          <w:b/>
        </w:rPr>
        <w:t xml:space="preserve"> года</w:t>
      </w:r>
      <w:r w:rsidRPr="00955090">
        <w:t xml:space="preserve">. Так же установлены дополнительные сроки проведения итогового собеседования: вторая рабочая среда марта – </w:t>
      </w:r>
      <w:r>
        <w:t>15 марта 2023</w:t>
      </w:r>
      <w:r w:rsidRPr="00955090">
        <w:t xml:space="preserve"> года, и пер</w:t>
      </w:r>
      <w:r>
        <w:t>вый рабочий понедельник мая - 15 мая 2023</w:t>
      </w:r>
      <w:r w:rsidRPr="00955090">
        <w:t xml:space="preserve"> года.</w:t>
      </w:r>
    </w:p>
    <w:p w:rsidR="0076681E" w:rsidRPr="00BE141D" w:rsidRDefault="0076681E" w:rsidP="0076681E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B25F8">
        <w:rPr>
          <w:rFonts w:ascii="Times New Roman" w:hAnsi="Times New Roman"/>
          <w:sz w:val="24"/>
          <w:szCs w:val="24"/>
        </w:rPr>
        <w:t xml:space="preserve">Для участия в итоговом собеседовании обучающиеся, экстерны подают </w:t>
      </w:r>
      <w:r w:rsidRPr="00EB25F8">
        <w:rPr>
          <w:rFonts w:ascii="Times New Roman" w:hAnsi="Times New Roman"/>
          <w:b/>
          <w:sz w:val="24"/>
          <w:szCs w:val="24"/>
        </w:rPr>
        <w:t>заявление и согласие на обработку персональных данных</w:t>
      </w:r>
      <w:r w:rsidRPr="00EB25F8">
        <w:rPr>
          <w:rFonts w:ascii="Times New Roman" w:hAnsi="Times New Roman"/>
          <w:sz w:val="24"/>
          <w:szCs w:val="24"/>
        </w:rPr>
        <w:t xml:space="preserve"> </w:t>
      </w:r>
      <w:r w:rsidRPr="00EB25F8">
        <w:rPr>
          <w:rFonts w:ascii="Times New Roman" w:eastAsia="Times New Roman" w:hAnsi="Times New Roman"/>
          <w:sz w:val="24"/>
          <w:szCs w:val="24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EB25F8">
        <w:rPr>
          <w:rFonts w:ascii="Times New Roman" w:hAnsi="Times New Roman"/>
          <w:sz w:val="24"/>
          <w:szCs w:val="24"/>
        </w:rPr>
        <w:t xml:space="preserve">– </w:t>
      </w:r>
      <w:r w:rsidRPr="00EB25F8">
        <w:rPr>
          <w:rFonts w:ascii="Times New Roman" w:eastAsia="Times New Roman" w:hAnsi="Times New Roman"/>
          <w:sz w:val="24"/>
          <w:szCs w:val="24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EB25F8">
        <w:rPr>
          <w:rFonts w:ascii="Times New Roman" w:hAnsi="Times New Roman"/>
          <w:b/>
          <w:sz w:val="24"/>
          <w:szCs w:val="24"/>
        </w:rPr>
        <w:t>не позднее</w:t>
      </w:r>
      <w:r>
        <w:rPr>
          <w:rFonts w:ascii="Times New Roman" w:hAnsi="Times New Roman"/>
          <w:b/>
          <w:sz w:val="24"/>
          <w:szCs w:val="24"/>
        </w:rPr>
        <w:t>,</w:t>
      </w:r>
      <w:r w:rsidRPr="00EB25F8">
        <w:rPr>
          <w:rFonts w:ascii="Times New Roman" w:hAnsi="Times New Roman"/>
          <w:b/>
          <w:sz w:val="24"/>
          <w:szCs w:val="24"/>
        </w:rPr>
        <w:t xml:space="preserve"> чем за две недели до начала проведения итогового собеседования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681E" w:rsidRPr="00AC244A" w:rsidRDefault="0076681E" w:rsidP="0076681E">
      <w:pPr>
        <w:widowControl w:val="0"/>
        <w:ind w:firstLine="720"/>
        <w:jc w:val="both"/>
      </w:pPr>
      <w:r w:rsidRPr="00AC244A">
        <w:t>24 января 2023 года – для участия в ИС-9-2023 8 февраля 2023 года;</w:t>
      </w:r>
    </w:p>
    <w:p w:rsidR="0076681E" w:rsidRPr="00AC244A" w:rsidRDefault="0076681E" w:rsidP="0076681E">
      <w:pPr>
        <w:widowControl w:val="0"/>
        <w:ind w:firstLine="720"/>
        <w:jc w:val="both"/>
      </w:pPr>
      <w:r w:rsidRPr="00AC244A">
        <w:t>28 февраля 2023 года – для участия в ИС-9-2023 15 марта 2023 года;</w:t>
      </w:r>
    </w:p>
    <w:p w:rsidR="0076681E" w:rsidRPr="00AC244A" w:rsidRDefault="0076681E" w:rsidP="0076681E">
      <w:pPr>
        <w:widowControl w:val="0"/>
        <w:ind w:firstLine="720"/>
        <w:jc w:val="both"/>
      </w:pPr>
      <w:r w:rsidRPr="00AC244A">
        <w:t>30 апреля 2023 года – для участия в ИС-9-2023 15 мая 2023</w:t>
      </w:r>
      <w:r>
        <w:t xml:space="preserve"> года.</w:t>
      </w:r>
    </w:p>
    <w:p w:rsidR="0076681E" w:rsidRPr="00EB25F8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sz w:val="24"/>
          <w:szCs w:val="24"/>
        </w:rPr>
        <w:t xml:space="preserve">Обучающиеся с ОВЗ при подаче заявления на участие в итоговом собеседовании предъявляют копию рекомендаций </w:t>
      </w:r>
      <w:r>
        <w:rPr>
          <w:rFonts w:ascii="Times New Roman" w:hAnsi="Times New Roman"/>
          <w:sz w:val="24"/>
          <w:szCs w:val="24"/>
        </w:rPr>
        <w:t xml:space="preserve">психолого-медико-педагогической комиссии (далее – </w:t>
      </w:r>
      <w:r w:rsidRPr="00EB25F8">
        <w:rPr>
          <w:rFonts w:ascii="Times New Roman" w:hAnsi="Times New Roman"/>
          <w:sz w:val="24"/>
          <w:szCs w:val="24"/>
        </w:rPr>
        <w:t>ПМПК</w:t>
      </w:r>
      <w:r>
        <w:rPr>
          <w:rFonts w:ascii="Times New Roman" w:hAnsi="Times New Roman"/>
          <w:sz w:val="24"/>
          <w:szCs w:val="24"/>
        </w:rPr>
        <w:t>)</w:t>
      </w:r>
      <w:r w:rsidRPr="00EB25F8">
        <w:rPr>
          <w:rFonts w:ascii="Times New Roman" w:hAnsi="Times New Roman"/>
          <w:sz w:val="24"/>
          <w:szCs w:val="24"/>
        </w:rPr>
        <w:t xml:space="preserve">, а обучающиеся  дети-инвалиды, инвалиды – оригинал или заверенную в установленном порядке копию справки, подтверждающей инвалидность, а также копию рекомендаций ПМПК в случаях, если обучающемуся (ребенку-инвалиду, инвалиду) для прохождения итогового собеседования необходимо создать дополнительные специальные условия, учитывающие состояние их здоровья, особенности психофизического развития.  </w:t>
      </w:r>
    </w:p>
    <w:p w:rsidR="0076681E" w:rsidRPr="00EB25F8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sz w:val="24"/>
          <w:szCs w:val="24"/>
        </w:rPr>
        <w:t xml:space="preserve">Места проведения итогового собеседования утверждаются </w:t>
      </w:r>
      <w:r w:rsidRPr="00EB25F8">
        <w:rPr>
          <w:rFonts w:ascii="Times New Roman" w:eastAsia="Times New Roman" w:hAnsi="Times New Roman"/>
          <w:sz w:val="24"/>
          <w:szCs w:val="24"/>
          <w:lang w:eastAsia="en-US"/>
        </w:rPr>
        <w:t xml:space="preserve">приказом Департамента образования 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науки</w:t>
      </w:r>
      <w:r w:rsidRPr="00EB25F8">
        <w:rPr>
          <w:rFonts w:ascii="Times New Roman" w:eastAsia="Times New Roman" w:hAnsi="Times New Roman"/>
          <w:sz w:val="24"/>
          <w:szCs w:val="24"/>
          <w:lang w:eastAsia="en-US"/>
        </w:rPr>
        <w:t xml:space="preserve"> Ханты-Мансийского автономного округа – Югры.</w:t>
      </w:r>
      <w:r w:rsidRPr="00EB25F8">
        <w:rPr>
          <w:rFonts w:ascii="Times New Roman" w:hAnsi="Times New Roman"/>
          <w:sz w:val="24"/>
          <w:szCs w:val="24"/>
        </w:rPr>
        <w:t xml:space="preserve"> Итоговое </w:t>
      </w:r>
      <w:r w:rsidRPr="00EB25F8">
        <w:rPr>
          <w:rFonts w:ascii="Times New Roman" w:hAnsi="Times New Roman"/>
          <w:sz w:val="24"/>
          <w:szCs w:val="24"/>
        </w:rPr>
        <w:lastRenderedPageBreak/>
        <w:t>собеседование в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B25F8">
        <w:rPr>
          <w:rFonts w:ascii="Times New Roman" w:hAnsi="Times New Roman"/>
          <w:sz w:val="24"/>
          <w:szCs w:val="24"/>
        </w:rPr>
        <w:t>году проводится в образовательных организациях,</w:t>
      </w:r>
      <w:r w:rsidRPr="00EB25F8">
        <w:rPr>
          <w:rFonts w:ascii="Times New Roman" w:eastAsia="Times New Roman" w:hAnsi="Times New Roman"/>
          <w:sz w:val="24"/>
          <w:szCs w:val="24"/>
          <w:lang w:eastAsia="en-US"/>
        </w:rPr>
        <w:t xml:space="preserve"> в которых обучающиеся осваивают образовательные программы основного общего образования</w:t>
      </w:r>
      <w:r w:rsidRPr="00EB25F8">
        <w:rPr>
          <w:rFonts w:ascii="Times New Roman" w:hAnsi="Times New Roman"/>
          <w:sz w:val="24"/>
          <w:szCs w:val="24"/>
        </w:rPr>
        <w:t>.</w:t>
      </w:r>
    </w:p>
    <w:p w:rsidR="0076681E" w:rsidRPr="00955090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5090">
        <w:rPr>
          <w:rFonts w:ascii="Times New Roman" w:hAnsi="Times New Roman"/>
          <w:sz w:val="24"/>
          <w:szCs w:val="24"/>
        </w:rPr>
        <w:t>Итоговое собеседование начинается в 09.00 по местному времени.</w:t>
      </w:r>
    </w:p>
    <w:p w:rsidR="0076681E" w:rsidRPr="00955090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bookmarkStart w:id="1" w:name="_Ref369008938"/>
      <w:r w:rsidRPr="00955090">
        <w:rPr>
          <w:rFonts w:ascii="Times New Roman" w:hAnsi="Times New Roman"/>
          <w:sz w:val="24"/>
        </w:rPr>
        <w:t>В день проведения итогового собеседования участник должен прибыть в общеобразовательную организацию по графику, установленному общеобразовательной организации, и иметь при себе документ, удостоверяющий личность.</w:t>
      </w:r>
    </w:p>
    <w:p w:rsidR="0076681E" w:rsidRPr="00EB25F8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5090">
        <w:rPr>
          <w:rFonts w:ascii="Times New Roman" w:hAnsi="Times New Roman"/>
          <w:sz w:val="24"/>
          <w:szCs w:val="24"/>
        </w:rPr>
        <w:t>Контрольные измерительные материалы для проведения итогового собеседования</w:t>
      </w:r>
      <w:r>
        <w:rPr>
          <w:rFonts w:ascii="Times New Roman" w:hAnsi="Times New Roman"/>
          <w:sz w:val="24"/>
          <w:szCs w:val="24"/>
        </w:rPr>
        <w:t xml:space="preserve"> состоя</w:t>
      </w:r>
      <w:r w:rsidRPr="00EB25F8">
        <w:rPr>
          <w:rFonts w:ascii="Times New Roman" w:hAnsi="Times New Roman"/>
          <w:sz w:val="24"/>
          <w:szCs w:val="24"/>
        </w:rPr>
        <w:t>т из двух частей, включающих в себя четыре задания.</w:t>
      </w:r>
    </w:p>
    <w:p w:rsidR="0076681E" w:rsidRPr="00EB25F8" w:rsidRDefault="0076681E" w:rsidP="0076681E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EB25F8">
        <w:t xml:space="preserve">Часть 1 состоит из двух заданий (задания 1 и 2). Задания 1 и 2 выполняются с использованием одного текста. </w:t>
      </w:r>
    </w:p>
    <w:p w:rsidR="0076681E" w:rsidRPr="00F26C5C" w:rsidRDefault="0076681E" w:rsidP="0076681E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F26C5C">
        <w:rPr>
          <w:bCs/>
          <w:i/>
        </w:rPr>
        <w:t>Задание 1</w:t>
      </w:r>
      <w:r w:rsidRPr="00F26C5C">
        <w:rPr>
          <w:bCs/>
        </w:rPr>
        <w:t xml:space="preserve"> </w:t>
      </w:r>
      <w:r w:rsidRPr="00F26C5C">
        <w:t>– чтение вслух небольшого текста. Время на подготовку – до 2-х минут, на чтение вслух – до 2-х минут.</w:t>
      </w:r>
    </w:p>
    <w:p w:rsidR="0076681E" w:rsidRPr="00F26C5C" w:rsidRDefault="0076681E" w:rsidP="0076681E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F26C5C">
        <w:rPr>
          <w:bCs/>
        </w:rPr>
        <w:t xml:space="preserve">В </w:t>
      </w:r>
      <w:r w:rsidRPr="00F26C5C">
        <w:rPr>
          <w:bCs/>
          <w:i/>
        </w:rPr>
        <w:t>задании 2</w:t>
      </w:r>
      <w:r w:rsidRPr="00F26C5C">
        <w:rPr>
          <w:bCs/>
        </w:rPr>
        <w:t xml:space="preserve"> </w:t>
      </w:r>
      <w:r w:rsidRPr="00F26C5C">
        <w:t>предлагается пересказать прочитанный текст, дополнив его высказыванием. Время на подготовку – до 2-х минут, на пересказ – до 3-х минут.</w:t>
      </w:r>
    </w:p>
    <w:p w:rsidR="0076681E" w:rsidRPr="00F26C5C" w:rsidRDefault="0076681E" w:rsidP="0076681E">
      <w:pPr>
        <w:tabs>
          <w:tab w:val="left" w:pos="1080"/>
        </w:tabs>
        <w:autoSpaceDE w:val="0"/>
        <w:autoSpaceDN w:val="0"/>
        <w:adjustRightInd w:val="0"/>
        <w:ind w:right="-181" w:firstLine="540"/>
        <w:jc w:val="both"/>
      </w:pPr>
      <w:r w:rsidRPr="00F26C5C">
        <w:t xml:space="preserve">Часть 2 состоит из двух заданий (задания 3 и 4). Задания 3 и 4 </w:t>
      </w:r>
      <w:r w:rsidRPr="00F26C5C">
        <w:rPr>
          <w:bCs/>
        </w:rPr>
        <w:t xml:space="preserve">не связаны </w:t>
      </w:r>
      <w:r w:rsidRPr="00F26C5C">
        <w:t>заданиями 1 и 2.</w:t>
      </w:r>
    </w:p>
    <w:p w:rsidR="0076681E" w:rsidRPr="00F26C5C" w:rsidRDefault="0076681E" w:rsidP="0076681E">
      <w:pPr>
        <w:tabs>
          <w:tab w:val="left" w:pos="1080"/>
        </w:tabs>
        <w:ind w:firstLine="540"/>
        <w:jc w:val="both"/>
      </w:pPr>
      <w:r w:rsidRPr="00F26C5C">
        <w:t xml:space="preserve">В </w:t>
      </w:r>
      <w:r w:rsidRPr="00F26C5C">
        <w:rPr>
          <w:i/>
        </w:rPr>
        <w:t>задании 3</w:t>
      </w:r>
      <w:r w:rsidRPr="00F26C5C">
        <w:t xml:space="preserve"> 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 Высказывание должно быть связным и состоять не менее чем из 10 фраз по теме высказывания. Время на подготовку – 1 минута, продолжительность высказывания – не более 3 мин. </w:t>
      </w:r>
    </w:p>
    <w:p w:rsidR="0076681E" w:rsidRPr="00F26C5C" w:rsidRDefault="0076681E" w:rsidP="0076681E">
      <w:pPr>
        <w:tabs>
          <w:tab w:val="left" w:pos="1080"/>
        </w:tabs>
        <w:ind w:firstLine="540"/>
        <w:jc w:val="both"/>
      </w:pPr>
      <w:r w:rsidRPr="00F26C5C">
        <w:rPr>
          <w:i/>
        </w:rPr>
        <w:t>Задание 4</w:t>
      </w:r>
      <w:r w:rsidRPr="00F26C5C">
        <w:t xml:space="preserve"> - диалог (ответ на вопросы экзаменатора-собеседника) по теме предыдущего задания. Продолжительность диалога до 3 минут.</w:t>
      </w:r>
    </w:p>
    <w:p w:rsidR="0076681E" w:rsidRPr="00EB25F8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25F8">
        <w:rPr>
          <w:rFonts w:ascii="Times New Roman" w:hAnsi="Times New Roman"/>
          <w:sz w:val="24"/>
          <w:szCs w:val="24"/>
        </w:rPr>
        <w:t xml:space="preserve">Продолжительность проведения итогового собеседования для каждого участника итогового собеседования составляет 15 - 16 минут. </w:t>
      </w:r>
    </w:p>
    <w:p w:rsidR="0076681E" w:rsidRPr="00EB25F8" w:rsidRDefault="0076681E" w:rsidP="0076681E">
      <w:pPr>
        <w:pStyle w:val="ListParagraph"/>
        <w:widowControl w:val="0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sz w:val="24"/>
          <w:szCs w:val="24"/>
        </w:rPr>
        <w:t xml:space="preserve">Для участников итогового собеседования – обучающихся с ОВЗ,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составляет в среднем 45 минут). </w:t>
      </w:r>
    </w:p>
    <w:p w:rsidR="0076681E" w:rsidRPr="00EB25F8" w:rsidRDefault="0076681E" w:rsidP="0076681E">
      <w:pPr>
        <w:pStyle w:val="ListParagraph"/>
        <w:widowControl w:val="0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sz w:val="24"/>
          <w:szCs w:val="24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76681E" w:rsidRPr="00C343E5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EB25F8">
        <w:rPr>
          <w:rFonts w:ascii="Times New Roman" w:hAnsi="Times New Roman"/>
          <w:sz w:val="24"/>
          <w:szCs w:val="24"/>
        </w:rPr>
        <w:t>Прежде чем приступить к ответу участник итогового собеседования под аудиозапись должен назвать свою фамилию, имя, отчество, номер варианта, а перед ответом на каждое задание – произнести номер этого задания.</w:t>
      </w:r>
    </w:p>
    <w:p w:rsidR="0076681E" w:rsidRPr="00EB25F8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sz w:val="24"/>
          <w:szCs w:val="24"/>
        </w:rPr>
        <w:t>На протяжении всего времени ответа участника итогового собеседования вед</w:t>
      </w:r>
      <w:r>
        <w:rPr>
          <w:rFonts w:ascii="Times New Roman" w:hAnsi="Times New Roman"/>
          <w:sz w:val="24"/>
          <w:szCs w:val="24"/>
        </w:rPr>
        <w:t>е</w:t>
      </w:r>
      <w:r w:rsidRPr="00EB25F8">
        <w:rPr>
          <w:rFonts w:ascii="Times New Roman" w:hAnsi="Times New Roman"/>
          <w:sz w:val="24"/>
          <w:szCs w:val="24"/>
        </w:rPr>
        <w:t>тся аудиозапись.</w:t>
      </w:r>
    </w:p>
    <w:p w:rsidR="0076681E" w:rsidRPr="00F97D2D" w:rsidRDefault="0076681E" w:rsidP="0076681E">
      <w:pPr>
        <w:pStyle w:val="ListParagraph"/>
        <w:widowControl w:val="0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97D2D">
        <w:rPr>
          <w:rFonts w:ascii="Times New Roman" w:hAnsi="Times New Roman"/>
          <w:sz w:val="24"/>
          <w:szCs w:val="24"/>
        </w:rPr>
        <w:t>После завершения итогового собеседования участник по своему желанию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76681E" w:rsidRPr="00C343E5" w:rsidRDefault="0076681E" w:rsidP="0076681E">
      <w:pPr>
        <w:pStyle w:val="ListParagraph"/>
        <w:widowControl w:val="0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97D2D">
        <w:rPr>
          <w:rFonts w:ascii="Times New Roman" w:hAnsi="Times New Roman"/>
          <w:sz w:val="24"/>
          <w:szCs w:val="24"/>
        </w:rPr>
        <w:t>Участник итогового собеседования может прослушать часть аудиозаписи по своему усмотрению.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81E" w:rsidRPr="00EB25F8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EB25F8">
        <w:rPr>
          <w:rFonts w:ascii="Times New Roman" w:hAnsi="Times New Roman"/>
          <w:sz w:val="24"/>
          <w:szCs w:val="24"/>
        </w:rPr>
        <w:t>Итоговое собеседование оценивается по системе «</w:t>
      </w:r>
      <w:r w:rsidRPr="00F26C5C">
        <w:rPr>
          <w:rFonts w:ascii="Times New Roman" w:hAnsi="Times New Roman"/>
          <w:b/>
          <w:sz w:val="24"/>
          <w:szCs w:val="24"/>
        </w:rPr>
        <w:t>зачёт/незачёт</w:t>
      </w:r>
      <w:r w:rsidRPr="00EB25F8">
        <w:rPr>
          <w:rFonts w:ascii="Times New Roman" w:hAnsi="Times New Roman"/>
          <w:sz w:val="24"/>
          <w:szCs w:val="24"/>
        </w:rPr>
        <w:t xml:space="preserve">». </w:t>
      </w:r>
    </w:p>
    <w:p w:rsidR="0076681E" w:rsidRPr="00EB25F8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EB25F8">
        <w:rPr>
          <w:rFonts w:ascii="Times New Roman" w:hAnsi="Times New Roman"/>
          <w:sz w:val="24"/>
        </w:rPr>
        <w:t xml:space="preserve">Максимальное количество баллов, которое можно получить при прохождении итогового собеседования – 20. Результат </w:t>
      </w:r>
      <w:r w:rsidRPr="00F26C5C">
        <w:rPr>
          <w:rFonts w:ascii="Times New Roman" w:hAnsi="Times New Roman"/>
          <w:b/>
          <w:sz w:val="24"/>
        </w:rPr>
        <w:t>«зачёт»</w:t>
      </w:r>
      <w:r w:rsidRPr="00EB25F8">
        <w:rPr>
          <w:rFonts w:ascii="Times New Roman" w:hAnsi="Times New Roman"/>
          <w:sz w:val="24"/>
        </w:rPr>
        <w:t xml:space="preserve"> выставляется в случае, если за выполнение работы набрано </w:t>
      </w:r>
      <w:r w:rsidRPr="00F26C5C">
        <w:rPr>
          <w:rFonts w:ascii="Times New Roman" w:hAnsi="Times New Roman"/>
          <w:b/>
          <w:sz w:val="24"/>
        </w:rPr>
        <w:t>10 или более баллов</w:t>
      </w:r>
      <w:r w:rsidRPr="00EB25F8">
        <w:rPr>
          <w:rFonts w:ascii="Times New Roman" w:hAnsi="Times New Roman"/>
          <w:sz w:val="24"/>
        </w:rPr>
        <w:t>.</w:t>
      </w:r>
    </w:p>
    <w:p w:rsidR="0076681E" w:rsidRPr="00EB25F8" w:rsidRDefault="0076681E" w:rsidP="0076681E">
      <w:pPr>
        <w:pStyle w:val="ListParagraph"/>
        <w:widowControl w:val="0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EB25F8">
        <w:rPr>
          <w:rFonts w:ascii="Times New Roman" w:hAnsi="Times New Roman"/>
          <w:sz w:val="24"/>
        </w:rPr>
        <w:t xml:space="preserve">Департамент образования и </w:t>
      </w:r>
      <w:r>
        <w:rPr>
          <w:rFonts w:ascii="Times New Roman" w:hAnsi="Times New Roman"/>
          <w:sz w:val="24"/>
        </w:rPr>
        <w:t>науки</w:t>
      </w:r>
      <w:r w:rsidRPr="00EB25F8">
        <w:rPr>
          <w:rFonts w:ascii="Times New Roman" w:hAnsi="Times New Roman"/>
          <w:sz w:val="24"/>
        </w:rPr>
        <w:t xml:space="preserve"> Ханты-Мансийского автономного округа – Югры определяет категории участников итогового собеседования из числа обучающихся с ОВЗ, детей-инвалидов, инвалидов, для которых устанавливается другое минимальное количество баллов </w:t>
      </w:r>
      <w:proofErr w:type="gramStart"/>
      <w:r w:rsidRPr="00EB25F8">
        <w:rPr>
          <w:rFonts w:ascii="Times New Roman" w:hAnsi="Times New Roman"/>
          <w:sz w:val="24"/>
        </w:rPr>
        <w:t>за выполнении</w:t>
      </w:r>
      <w:proofErr w:type="gramEnd"/>
      <w:r w:rsidRPr="00EB25F8">
        <w:rPr>
          <w:rFonts w:ascii="Times New Roman" w:hAnsi="Times New Roman"/>
          <w:sz w:val="24"/>
        </w:rPr>
        <w:t xml:space="preserve"> ими заданий итогового собеседования, необходимое для получения результата «зачет».</w:t>
      </w:r>
    </w:p>
    <w:p w:rsidR="0076681E" w:rsidRPr="00C343E5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C343E5">
        <w:rPr>
          <w:rFonts w:ascii="Times New Roman" w:hAnsi="Times New Roman"/>
          <w:sz w:val="24"/>
        </w:rPr>
        <w:t xml:space="preserve">Проверка и оценивание итогового собеседования осуществляется комиссией по проверке итогового собеседования, созданной образовательной организацией не позднее, чем за две недели до проведения итогового собеседования  </w:t>
      </w:r>
    </w:p>
    <w:p w:rsidR="0076681E" w:rsidRPr="00C343E5" w:rsidRDefault="0076681E" w:rsidP="0076681E">
      <w:pPr>
        <w:pStyle w:val="ListParagraph"/>
        <w:widowControl w:val="0"/>
        <w:tabs>
          <w:tab w:val="left" w:pos="1080"/>
        </w:tabs>
        <w:spacing w:after="0" w:line="240" w:lineRule="auto"/>
        <w:ind w:left="0" w:firstLine="600"/>
        <w:jc w:val="both"/>
        <w:rPr>
          <w:rFonts w:ascii="Times New Roman" w:hAnsi="Times New Roman"/>
          <w:sz w:val="26"/>
          <w:szCs w:val="24"/>
        </w:rPr>
      </w:pPr>
      <w:r w:rsidRPr="00C343E5">
        <w:rPr>
          <w:rFonts w:ascii="Times New Roman" w:hAnsi="Times New Roman"/>
          <w:sz w:val="24"/>
        </w:rPr>
        <w:t xml:space="preserve">Проверка и оценивание итогового собеседования должна завершиться не позднее чем </w:t>
      </w:r>
      <w:r w:rsidRPr="00C343E5">
        <w:rPr>
          <w:rFonts w:ascii="Times New Roman" w:hAnsi="Times New Roman"/>
          <w:sz w:val="24"/>
        </w:rPr>
        <w:lastRenderedPageBreak/>
        <w:t>через пять календарных дней с даты проведения итогового собеседования.</w:t>
      </w:r>
    </w:p>
    <w:p w:rsidR="0076681E" w:rsidRPr="00F97D2D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D2D">
        <w:rPr>
          <w:rFonts w:ascii="Times New Roman" w:hAnsi="Times New Roman"/>
          <w:sz w:val="24"/>
          <w:szCs w:val="24"/>
        </w:rPr>
        <w:t xml:space="preserve">Во время проведения итогового собеседования участникам итогового собеседования </w:t>
      </w:r>
      <w:r w:rsidRPr="00F97D2D">
        <w:rPr>
          <w:rFonts w:ascii="Times New Roman" w:hAnsi="Times New Roman"/>
          <w:b/>
          <w:sz w:val="24"/>
          <w:szCs w:val="24"/>
        </w:rPr>
        <w:t>запрещено иметь при себе</w:t>
      </w:r>
      <w:r w:rsidRPr="00F97D2D">
        <w:rPr>
          <w:rFonts w:ascii="Times New Roman" w:hAnsi="Times New Roman"/>
          <w:sz w:val="24"/>
          <w:szCs w:val="24"/>
        </w:rP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информации. </w:t>
      </w:r>
      <w:r w:rsidRPr="00F97D2D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76681E" w:rsidRPr="00F26C5C" w:rsidRDefault="0076681E" w:rsidP="0076681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C5C">
        <w:rPr>
          <w:rFonts w:ascii="Times New Roman" w:hAnsi="Times New Roman"/>
          <w:sz w:val="24"/>
          <w:szCs w:val="24"/>
        </w:rPr>
        <w:t>Повторно допускаются к итоговому собеседованию в дополнительные сроки в текущем учебном году (</w:t>
      </w:r>
      <w:r>
        <w:rPr>
          <w:rFonts w:ascii="Times New Roman" w:hAnsi="Times New Roman"/>
          <w:sz w:val="24"/>
          <w:szCs w:val="24"/>
        </w:rPr>
        <w:t>15 марта 2023 года и 15 мая 2023 года</w:t>
      </w:r>
      <w:r w:rsidRPr="00F26C5C">
        <w:rPr>
          <w:rFonts w:ascii="Times New Roman" w:hAnsi="Times New Roman"/>
          <w:sz w:val="24"/>
          <w:szCs w:val="24"/>
        </w:rPr>
        <w:t>) следующие обучающиеся, экстерны:</w:t>
      </w:r>
    </w:p>
    <w:p w:rsidR="0076681E" w:rsidRPr="00F26C5C" w:rsidRDefault="0076681E" w:rsidP="0076681E">
      <w:pPr>
        <w:pStyle w:val="ConsPlusNormal"/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Cs w:val="24"/>
        </w:rPr>
      </w:pPr>
      <w:r w:rsidRPr="00F26C5C">
        <w:rPr>
          <w:szCs w:val="24"/>
        </w:rPr>
        <w:t>получившие по итоговому собеседованию неудовлетворительный результат («незачет»);</w:t>
      </w:r>
    </w:p>
    <w:p w:rsidR="0076681E" w:rsidRPr="00F26C5C" w:rsidRDefault="0076681E" w:rsidP="0076681E">
      <w:pPr>
        <w:pStyle w:val="ConsPlusNormal"/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F26C5C"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76681E" w:rsidRPr="00F26C5C" w:rsidRDefault="0076681E" w:rsidP="0076681E">
      <w:pPr>
        <w:pStyle w:val="ConsPlusNormal"/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F26C5C"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76681E" w:rsidRPr="00C343E5" w:rsidRDefault="0076681E" w:rsidP="0076681E">
      <w:pPr>
        <w:tabs>
          <w:tab w:val="left" w:pos="900"/>
        </w:tabs>
        <w:ind w:firstLine="540"/>
        <w:jc w:val="both"/>
        <w:rPr>
          <w:bCs/>
        </w:rPr>
      </w:pPr>
      <w:r w:rsidRPr="00C343E5">
        <w:t xml:space="preserve">Участники итогового собеседования, получившие неудовлетворительный результат («незачет») за итоговое собеседование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– </w:t>
      </w:r>
      <w:r>
        <w:t>15</w:t>
      </w:r>
      <w:r w:rsidRPr="00C343E5">
        <w:t xml:space="preserve"> марта 202</w:t>
      </w:r>
      <w:r>
        <w:t>3</w:t>
      </w:r>
      <w:r w:rsidRPr="00C343E5">
        <w:t xml:space="preserve"> года, и в первый рабочий понедельник мая - 1</w:t>
      </w:r>
      <w:r>
        <w:t>5 мая 2023</w:t>
      </w:r>
      <w:r w:rsidRPr="00C343E5">
        <w:t xml:space="preserve"> года)</w:t>
      </w:r>
      <w:bookmarkEnd w:id="1"/>
      <w:r w:rsidRPr="00C343E5">
        <w:t>.</w:t>
      </w:r>
    </w:p>
    <w:p w:rsidR="0076681E" w:rsidRPr="00C343E5" w:rsidRDefault="0076681E" w:rsidP="0076681E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343E5">
        <w:rPr>
          <w:rFonts w:ascii="Times New Roman" w:hAnsi="Times New Roman"/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</w:t>
      </w:r>
      <w:r w:rsidRPr="00C343E5">
        <w:rPr>
          <w:rFonts w:ascii="Times New Roman" w:hAnsi="Times New Roman"/>
          <w:b/>
          <w:sz w:val="24"/>
          <w:szCs w:val="24"/>
        </w:rPr>
        <w:t xml:space="preserve">повторного </w:t>
      </w:r>
      <w:r w:rsidRPr="00C343E5">
        <w:rPr>
          <w:rFonts w:ascii="Times New Roman" w:hAnsi="Times New Roman"/>
          <w:sz w:val="24"/>
          <w:szCs w:val="24"/>
        </w:rPr>
        <w:t>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Департаментом образования и молодежной политики Ханты-Мансийского автономного округа – Югры.</w:t>
      </w:r>
    </w:p>
    <w:p w:rsidR="0076681E" w:rsidRPr="00C343E5" w:rsidRDefault="0076681E" w:rsidP="0076681E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343E5">
        <w:rPr>
          <w:rFonts w:ascii="Times New Roman" w:hAnsi="Times New Roman"/>
          <w:sz w:val="24"/>
          <w:szCs w:val="24"/>
        </w:rPr>
        <w:t>Результаты итогового собеседования как допуск к ГИА-9 действует бессрочно.</w:t>
      </w:r>
    </w:p>
    <w:p w:rsidR="0076681E" w:rsidRPr="00EB25F8" w:rsidRDefault="0076681E" w:rsidP="0076681E">
      <w:pPr>
        <w:widowControl w:val="0"/>
        <w:ind w:firstLine="540"/>
        <w:jc w:val="both"/>
      </w:pPr>
    </w:p>
    <w:p w:rsidR="0076681E" w:rsidRPr="004E71C0" w:rsidRDefault="0076681E" w:rsidP="0076681E">
      <w:pPr>
        <w:autoSpaceDE w:val="0"/>
        <w:autoSpaceDN w:val="0"/>
        <w:adjustRightInd w:val="0"/>
        <w:ind w:firstLine="540"/>
        <w:jc w:val="both"/>
        <w:rPr>
          <w:i/>
          <w:sz w:val="20"/>
        </w:rPr>
      </w:pPr>
      <w:r w:rsidRPr="004E71C0">
        <w:rPr>
          <w:i/>
          <w:sz w:val="20"/>
        </w:rPr>
        <w:t>Данная информация составлена на основании следующих нормативных правовых документов, регламентирующих проведение итогового собеседования по русскому языку в 202</w:t>
      </w:r>
      <w:r>
        <w:rPr>
          <w:i/>
          <w:sz w:val="20"/>
        </w:rPr>
        <w:t xml:space="preserve">3 </w:t>
      </w:r>
      <w:r w:rsidRPr="004E71C0">
        <w:rPr>
          <w:i/>
          <w:sz w:val="20"/>
        </w:rPr>
        <w:t>году:</w:t>
      </w:r>
    </w:p>
    <w:p w:rsidR="0076681E" w:rsidRPr="004E71C0" w:rsidRDefault="0076681E" w:rsidP="0076681E">
      <w:pPr>
        <w:numPr>
          <w:ilvl w:val="0"/>
          <w:numId w:val="4"/>
        </w:numPr>
        <w:tabs>
          <w:tab w:val="clear" w:pos="818"/>
          <w:tab w:val="num" w:pos="960"/>
        </w:tabs>
        <w:autoSpaceDE w:val="0"/>
        <w:autoSpaceDN w:val="0"/>
        <w:adjustRightInd w:val="0"/>
        <w:ind w:left="0" w:firstLine="600"/>
        <w:contextualSpacing/>
        <w:jc w:val="both"/>
        <w:rPr>
          <w:i/>
          <w:sz w:val="20"/>
        </w:rPr>
      </w:pPr>
      <w:r w:rsidRPr="004E71C0">
        <w:rPr>
          <w:i/>
          <w:sz w:val="20"/>
        </w:rPr>
        <w:t>Федеральный закон от 29.12.2012 № 273-ФЗ «Об образовании в Российской Федерации»;</w:t>
      </w:r>
    </w:p>
    <w:p w:rsidR="0076681E" w:rsidRPr="004E71C0" w:rsidRDefault="0076681E" w:rsidP="0076681E">
      <w:pPr>
        <w:numPr>
          <w:ilvl w:val="0"/>
          <w:numId w:val="4"/>
        </w:numPr>
        <w:tabs>
          <w:tab w:val="clear" w:pos="818"/>
          <w:tab w:val="num" w:pos="960"/>
        </w:tabs>
        <w:autoSpaceDE w:val="0"/>
        <w:autoSpaceDN w:val="0"/>
        <w:adjustRightInd w:val="0"/>
        <w:ind w:left="0" w:firstLine="600"/>
        <w:contextualSpacing/>
        <w:jc w:val="both"/>
        <w:rPr>
          <w:i/>
          <w:sz w:val="20"/>
        </w:rPr>
      </w:pPr>
      <w:r w:rsidRPr="004E71C0">
        <w:rPr>
          <w:i/>
          <w:sz w:val="20"/>
        </w:rPr>
        <w:t>Приказ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76681E" w:rsidRPr="004E71C0" w:rsidRDefault="0076681E" w:rsidP="0076681E">
      <w:pPr>
        <w:numPr>
          <w:ilvl w:val="0"/>
          <w:numId w:val="4"/>
        </w:numPr>
        <w:tabs>
          <w:tab w:val="clear" w:pos="818"/>
          <w:tab w:val="num" w:pos="960"/>
        </w:tabs>
        <w:autoSpaceDE w:val="0"/>
        <w:autoSpaceDN w:val="0"/>
        <w:adjustRightInd w:val="0"/>
        <w:ind w:left="0" w:firstLine="600"/>
        <w:contextualSpacing/>
        <w:jc w:val="both"/>
        <w:rPr>
          <w:i/>
          <w:sz w:val="20"/>
        </w:rPr>
      </w:pPr>
      <w:r w:rsidRPr="004E71C0">
        <w:rPr>
          <w:i/>
          <w:sz w:val="20"/>
        </w:rPr>
        <w:t>Рекомендации по организации и проведению итогового собеседования по русскому языку в 202</w:t>
      </w:r>
      <w:r>
        <w:rPr>
          <w:i/>
          <w:sz w:val="20"/>
        </w:rPr>
        <w:t>3 году (</w:t>
      </w:r>
      <w:r w:rsidRPr="004E71C0">
        <w:rPr>
          <w:i/>
          <w:sz w:val="20"/>
        </w:rPr>
        <w:t>письм</w:t>
      </w:r>
      <w:r>
        <w:rPr>
          <w:i/>
          <w:sz w:val="20"/>
        </w:rPr>
        <w:t>о</w:t>
      </w:r>
      <w:r w:rsidRPr="004E71C0">
        <w:rPr>
          <w:i/>
          <w:sz w:val="20"/>
        </w:rPr>
        <w:t xml:space="preserve"> </w:t>
      </w:r>
      <w:proofErr w:type="spellStart"/>
      <w:r w:rsidRPr="004E71C0">
        <w:rPr>
          <w:i/>
          <w:sz w:val="20"/>
        </w:rPr>
        <w:t>Рособрнадзора</w:t>
      </w:r>
      <w:proofErr w:type="spellEnd"/>
      <w:r w:rsidRPr="004E71C0">
        <w:rPr>
          <w:i/>
          <w:sz w:val="20"/>
        </w:rPr>
        <w:t xml:space="preserve"> от </w:t>
      </w:r>
      <w:r>
        <w:rPr>
          <w:i/>
          <w:sz w:val="20"/>
        </w:rPr>
        <w:t>22.11.2022 № 04-435).</w:t>
      </w:r>
    </w:p>
    <w:p w:rsidR="0076681E" w:rsidRDefault="0076681E" w:rsidP="0076681E">
      <w:pPr>
        <w:autoSpaceDE w:val="0"/>
        <w:autoSpaceDN w:val="0"/>
        <w:adjustRightInd w:val="0"/>
        <w:contextualSpacing/>
        <w:jc w:val="both"/>
      </w:pPr>
    </w:p>
    <w:p w:rsidR="0076681E" w:rsidRDefault="0076681E" w:rsidP="0076681E">
      <w:pPr>
        <w:autoSpaceDE w:val="0"/>
        <w:autoSpaceDN w:val="0"/>
        <w:adjustRightInd w:val="0"/>
        <w:contextualSpacing/>
        <w:jc w:val="both"/>
      </w:pPr>
    </w:p>
    <w:p w:rsidR="0076681E" w:rsidRPr="002C6C41" w:rsidRDefault="0076681E" w:rsidP="0076681E">
      <w:pPr>
        <w:autoSpaceDE w:val="0"/>
        <w:autoSpaceDN w:val="0"/>
        <w:adjustRightInd w:val="0"/>
        <w:contextualSpacing/>
        <w:jc w:val="both"/>
      </w:pPr>
      <w:r w:rsidRPr="002C6C41">
        <w:t xml:space="preserve">С </w:t>
      </w:r>
      <w:r>
        <w:t>порядком</w:t>
      </w:r>
      <w:r w:rsidRPr="002C6C41">
        <w:t xml:space="preserve"> проведения </w:t>
      </w:r>
      <w:r>
        <w:t>итогового собеседования по русскому языку</w:t>
      </w:r>
      <w:r w:rsidRPr="002C6C41">
        <w:t xml:space="preserve"> ознакомлен (а):</w:t>
      </w:r>
    </w:p>
    <w:p w:rsidR="0076681E" w:rsidRPr="003C3552" w:rsidRDefault="0076681E" w:rsidP="0076681E">
      <w:pPr>
        <w:autoSpaceDE w:val="0"/>
        <w:autoSpaceDN w:val="0"/>
        <w:adjustRightInd w:val="0"/>
        <w:contextualSpacing/>
        <w:jc w:val="both"/>
        <w:rPr>
          <w:sz w:val="16"/>
        </w:rPr>
      </w:pPr>
    </w:p>
    <w:p w:rsidR="0076681E" w:rsidRPr="002C6C41" w:rsidRDefault="0076681E" w:rsidP="0076681E">
      <w:pPr>
        <w:autoSpaceDE w:val="0"/>
        <w:autoSpaceDN w:val="0"/>
        <w:adjustRightInd w:val="0"/>
        <w:contextualSpacing/>
        <w:jc w:val="both"/>
      </w:pPr>
      <w:r w:rsidRPr="002C6C41">
        <w:t xml:space="preserve">Участник </w:t>
      </w:r>
      <w:r>
        <w:t>итогового собеседования</w:t>
      </w:r>
    </w:p>
    <w:p w:rsidR="0076681E" w:rsidRPr="002C6C41" w:rsidRDefault="0076681E" w:rsidP="0076681E">
      <w:pPr>
        <w:autoSpaceDE w:val="0"/>
        <w:autoSpaceDN w:val="0"/>
        <w:adjustRightInd w:val="0"/>
        <w:contextualSpacing/>
        <w:jc w:val="both"/>
      </w:pPr>
      <w:r w:rsidRPr="002C6C41">
        <w:t xml:space="preserve"> ___________________(_____________________)</w:t>
      </w:r>
    </w:p>
    <w:p w:rsidR="0076681E" w:rsidRPr="003C3552" w:rsidRDefault="0076681E" w:rsidP="0076681E">
      <w:pPr>
        <w:autoSpaceDE w:val="0"/>
        <w:autoSpaceDN w:val="0"/>
        <w:adjustRightInd w:val="0"/>
        <w:contextualSpacing/>
        <w:jc w:val="both"/>
        <w:rPr>
          <w:sz w:val="14"/>
        </w:rPr>
      </w:pPr>
    </w:p>
    <w:p w:rsidR="0076681E" w:rsidRPr="002C6C41" w:rsidRDefault="0076681E" w:rsidP="0076681E">
      <w:pPr>
        <w:autoSpaceDE w:val="0"/>
        <w:autoSpaceDN w:val="0"/>
        <w:adjustRightInd w:val="0"/>
        <w:contextualSpacing/>
        <w:jc w:val="both"/>
      </w:pPr>
      <w:r w:rsidRPr="002C6C41">
        <w:t>«___»_______20__г.</w:t>
      </w:r>
    </w:p>
    <w:p w:rsidR="0076681E" w:rsidRPr="002C6C41" w:rsidRDefault="0076681E" w:rsidP="0076681E">
      <w:pPr>
        <w:autoSpaceDE w:val="0"/>
        <w:autoSpaceDN w:val="0"/>
        <w:adjustRightInd w:val="0"/>
        <w:contextualSpacing/>
        <w:jc w:val="both"/>
      </w:pPr>
    </w:p>
    <w:p w:rsidR="0076681E" w:rsidRPr="002C6C41" w:rsidRDefault="0076681E" w:rsidP="0076681E">
      <w:pPr>
        <w:autoSpaceDE w:val="0"/>
        <w:autoSpaceDN w:val="0"/>
        <w:adjustRightInd w:val="0"/>
        <w:contextualSpacing/>
        <w:jc w:val="both"/>
      </w:pPr>
      <w:r>
        <w:t>Родитель (</w:t>
      </w:r>
      <w:r w:rsidRPr="002C6C41">
        <w:t>законный представитель</w:t>
      </w:r>
      <w:r>
        <w:t>)</w:t>
      </w:r>
      <w:r w:rsidRPr="002C6C41">
        <w:t xml:space="preserve"> несовершеннолетнего участника </w:t>
      </w:r>
      <w:r>
        <w:t>итогового собеседования</w:t>
      </w:r>
    </w:p>
    <w:p w:rsidR="0076681E" w:rsidRPr="002C6C41" w:rsidRDefault="0076681E" w:rsidP="0076681E">
      <w:pPr>
        <w:autoSpaceDE w:val="0"/>
        <w:autoSpaceDN w:val="0"/>
        <w:adjustRightInd w:val="0"/>
        <w:contextualSpacing/>
        <w:jc w:val="both"/>
      </w:pPr>
      <w:r w:rsidRPr="002C6C41">
        <w:t>___________________(_____________________)</w:t>
      </w:r>
    </w:p>
    <w:p w:rsidR="0076681E" w:rsidRPr="003C3552" w:rsidRDefault="0076681E" w:rsidP="0076681E">
      <w:pPr>
        <w:autoSpaceDE w:val="0"/>
        <w:autoSpaceDN w:val="0"/>
        <w:adjustRightInd w:val="0"/>
        <w:contextualSpacing/>
        <w:jc w:val="both"/>
        <w:rPr>
          <w:sz w:val="18"/>
        </w:rPr>
      </w:pPr>
    </w:p>
    <w:p w:rsidR="0076681E" w:rsidRPr="00BD0305" w:rsidRDefault="0076681E" w:rsidP="0076681E">
      <w:pPr>
        <w:jc w:val="both"/>
        <w:rPr>
          <w:sz w:val="30"/>
        </w:rPr>
      </w:pPr>
      <w:r w:rsidRPr="002C6C41">
        <w:t>«___»_______20__г.</w:t>
      </w:r>
      <w:r>
        <w:tab/>
      </w:r>
    </w:p>
    <w:p w:rsidR="006259C1" w:rsidRDefault="006259C1"/>
    <w:sectPr w:rsidR="006259C1" w:rsidSect="004E71C0">
      <w:pgSz w:w="11906" w:h="16838"/>
      <w:pgMar w:top="719" w:right="567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0877C1"/>
    <w:multiLevelType w:val="hybridMultilevel"/>
    <w:tmpl w:val="EE00260C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D80836"/>
    <w:multiLevelType w:val="hybridMultilevel"/>
    <w:tmpl w:val="3ACE5F1A"/>
    <w:lvl w:ilvl="0" w:tplc="9C26DE72">
      <w:start w:val="1"/>
      <w:numFmt w:val="decimal"/>
      <w:lvlText w:val="%1."/>
      <w:lvlJc w:val="left"/>
      <w:pPr>
        <w:tabs>
          <w:tab w:val="num" w:pos="818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5C184677"/>
    <w:multiLevelType w:val="hybridMultilevel"/>
    <w:tmpl w:val="F60E1F1A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06"/>
    <w:rsid w:val="006259C1"/>
    <w:rsid w:val="0076681E"/>
    <w:rsid w:val="009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11C3-4D3E-4235-9C86-97B7EC8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link w:val="ListParagraphChar"/>
    <w:rsid w:val="00766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76681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TEBYAKINA SN</dc:creator>
  <cp:keywords/>
  <dc:description/>
  <cp:lastModifiedBy>TEBYAKINA SN</cp:lastModifiedBy>
  <cp:revision>2</cp:revision>
  <dcterms:created xsi:type="dcterms:W3CDTF">2022-12-23T06:34:00Z</dcterms:created>
  <dcterms:modified xsi:type="dcterms:W3CDTF">2022-12-23T06:34:00Z</dcterms:modified>
</cp:coreProperties>
</file>